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07D075" w14:textId="4889462E" w:rsidR="00876E0A" w:rsidRPr="00B76951" w:rsidRDefault="00876E0A" w:rsidP="00792EDE">
      <w:pPr>
        <w:pBdr>
          <w:top w:val="nil"/>
          <w:left w:val="nil"/>
          <w:bottom w:val="nil"/>
          <w:right w:val="nil"/>
          <w:between w:val="nil"/>
        </w:pBdr>
        <w:spacing w:after="0" w:line="240" w:lineRule="auto"/>
        <w:jc w:val="center"/>
        <w:rPr>
          <w:rFonts w:ascii="Times New Roman" w:eastAsia="Cambria" w:hAnsi="Times New Roman" w:cs="Times New Roman"/>
          <w:b/>
          <w:sz w:val="24"/>
          <w:szCs w:val="24"/>
        </w:rPr>
      </w:pPr>
      <w:r w:rsidRPr="00B76951">
        <w:rPr>
          <w:rFonts w:ascii="Times New Roman" w:eastAsia="Cambria" w:hAnsi="Times New Roman" w:cs="Times New Roman"/>
          <w:b/>
          <w:sz w:val="24"/>
          <w:szCs w:val="24"/>
        </w:rPr>
        <w:t xml:space="preserve">AKUNTABILITAS PEMERINTAHAN DESA DALAM PENGELOLAAN ANGGARAN PENDAPATAN DAN BELANJA DESA (APBDES) TAHUN  2020 BERDASARKAN PERMENDAGRI NO. 113 TAHUN 2014 DI DESA KOTAH KECAMATAN </w:t>
      </w:r>
      <w:r w:rsidR="00792EDE" w:rsidRPr="00B76951">
        <w:rPr>
          <w:rFonts w:ascii="Times New Roman" w:eastAsia="Cambria" w:hAnsi="Times New Roman" w:cs="Times New Roman"/>
          <w:b/>
          <w:sz w:val="24"/>
          <w:szCs w:val="24"/>
        </w:rPr>
        <w:t>PAKIS</w:t>
      </w:r>
      <w:r w:rsidRPr="00B76951">
        <w:rPr>
          <w:rFonts w:ascii="Times New Roman" w:eastAsia="Cambria" w:hAnsi="Times New Roman" w:cs="Times New Roman"/>
          <w:b/>
          <w:sz w:val="24"/>
          <w:szCs w:val="24"/>
        </w:rPr>
        <w:t xml:space="preserve"> KABUPATEN </w:t>
      </w:r>
      <w:r w:rsidR="00792EDE" w:rsidRPr="00B76951">
        <w:rPr>
          <w:rFonts w:ascii="Times New Roman" w:eastAsia="Cambria" w:hAnsi="Times New Roman" w:cs="Times New Roman"/>
          <w:b/>
          <w:sz w:val="24"/>
          <w:szCs w:val="24"/>
        </w:rPr>
        <w:t>MALANG</w:t>
      </w:r>
    </w:p>
    <w:p w14:paraId="5516C9F7" w14:textId="073D4DB5" w:rsidR="00792EDE" w:rsidRPr="00B76951" w:rsidRDefault="00792EDE" w:rsidP="00792EDE">
      <w:pPr>
        <w:pBdr>
          <w:top w:val="nil"/>
          <w:left w:val="nil"/>
          <w:bottom w:val="nil"/>
          <w:right w:val="nil"/>
          <w:between w:val="nil"/>
        </w:pBdr>
        <w:spacing w:after="0" w:line="240" w:lineRule="auto"/>
        <w:jc w:val="center"/>
        <w:rPr>
          <w:rFonts w:ascii="Times New Roman" w:eastAsia="Cambria" w:hAnsi="Times New Roman" w:cs="Times New Roman"/>
          <w:b/>
          <w:sz w:val="24"/>
          <w:szCs w:val="24"/>
        </w:rPr>
      </w:pPr>
    </w:p>
    <w:p w14:paraId="55DAC662" w14:textId="6B24B09A" w:rsidR="00AE0F79" w:rsidRPr="00B76951" w:rsidRDefault="00AE0F79" w:rsidP="00792EDE">
      <w:pPr>
        <w:pBdr>
          <w:top w:val="nil"/>
          <w:left w:val="nil"/>
          <w:bottom w:val="nil"/>
          <w:right w:val="nil"/>
          <w:between w:val="nil"/>
        </w:pBdr>
        <w:spacing w:after="0" w:line="240" w:lineRule="auto"/>
        <w:jc w:val="center"/>
        <w:rPr>
          <w:rFonts w:ascii="Times New Roman" w:eastAsia="Cambria" w:hAnsi="Times New Roman" w:cs="Times New Roman"/>
          <w:b/>
          <w:sz w:val="24"/>
          <w:szCs w:val="24"/>
        </w:rPr>
      </w:pPr>
      <w:r w:rsidRPr="00B76951">
        <w:rPr>
          <w:rFonts w:ascii="Times New Roman" w:eastAsia="Cambria" w:hAnsi="Times New Roman" w:cs="Times New Roman"/>
          <w:b/>
          <w:sz w:val="24"/>
          <w:szCs w:val="24"/>
        </w:rPr>
        <w:t>Bambang Hadi Prabowo</w:t>
      </w:r>
      <w:r w:rsidR="00285029" w:rsidRPr="00B76951">
        <w:rPr>
          <w:rFonts w:ascii="Times New Roman" w:eastAsia="Cambria" w:hAnsi="Times New Roman" w:cs="Times New Roman"/>
          <w:b/>
          <w:sz w:val="24"/>
          <w:szCs w:val="24"/>
        </w:rPr>
        <w:t xml:space="preserve">, </w:t>
      </w:r>
      <w:bookmarkStart w:id="0" w:name="_GoBack"/>
      <w:r w:rsidR="00285029" w:rsidRPr="00B76951">
        <w:rPr>
          <w:rFonts w:ascii="Times New Roman" w:eastAsia="Cambria" w:hAnsi="Times New Roman" w:cs="Times New Roman"/>
          <w:b/>
          <w:sz w:val="24"/>
          <w:szCs w:val="24"/>
        </w:rPr>
        <w:t>Devi Ekayanti</w:t>
      </w:r>
    </w:p>
    <w:bookmarkEnd w:id="0"/>
    <w:p w14:paraId="40EED9EB" w14:textId="77777777" w:rsidR="00792EDE" w:rsidRPr="00B76951" w:rsidRDefault="00792EDE" w:rsidP="00792EDE">
      <w:pPr>
        <w:spacing w:after="0"/>
        <w:jc w:val="center"/>
        <w:rPr>
          <w:rFonts w:ascii="Times New Roman" w:eastAsia="Times New Roman" w:hAnsi="Times New Roman" w:cs="Times New Roman"/>
          <w:lang w:val="sv-SE"/>
        </w:rPr>
      </w:pPr>
      <w:r w:rsidRPr="00B76951">
        <w:rPr>
          <w:rFonts w:ascii="Times New Roman" w:hAnsi="Times New Roman" w:cs="Times New Roman"/>
          <w:lang w:val="sv-SE"/>
        </w:rPr>
        <w:t>Program Studi Akuntansi STIE Jaya Negara Tamansiswa Malang</w:t>
      </w:r>
    </w:p>
    <w:p w14:paraId="3BC9C85F" w14:textId="77777777" w:rsidR="00876E0A" w:rsidRPr="00B76951" w:rsidRDefault="00876E0A" w:rsidP="00792EDE">
      <w:pPr>
        <w:pBdr>
          <w:top w:val="nil"/>
          <w:left w:val="nil"/>
          <w:bottom w:val="nil"/>
          <w:right w:val="nil"/>
          <w:between w:val="nil"/>
        </w:pBdr>
        <w:spacing w:after="0" w:line="240" w:lineRule="auto"/>
        <w:jc w:val="center"/>
        <w:rPr>
          <w:rFonts w:ascii="Times New Roman" w:eastAsia="Cambria" w:hAnsi="Times New Roman" w:cs="Times New Roman"/>
          <w:b/>
          <w:color w:val="000000"/>
          <w:lang w:val="id-ID"/>
        </w:rPr>
      </w:pPr>
    </w:p>
    <w:p w14:paraId="4718B1C3" w14:textId="77777777" w:rsidR="00876E0A" w:rsidRPr="00B76951" w:rsidRDefault="00876E0A" w:rsidP="00792EDE">
      <w:pPr>
        <w:pBdr>
          <w:top w:val="nil"/>
          <w:left w:val="nil"/>
          <w:bottom w:val="nil"/>
          <w:right w:val="nil"/>
          <w:between w:val="nil"/>
        </w:pBdr>
        <w:spacing w:after="0" w:line="240" w:lineRule="auto"/>
        <w:jc w:val="center"/>
        <w:rPr>
          <w:rFonts w:ascii="Times New Roman" w:eastAsia="Cambria" w:hAnsi="Times New Roman" w:cs="Times New Roman"/>
          <w:b/>
          <w:color w:val="000000"/>
        </w:rPr>
      </w:pPr>
    </w:p>
    <w:p w14:paraId="19686A19" w14:textId="77777777" w:rsidR="00876E0A" w:rsidRPr="00B76951" w:rsidRDefault="00876E0A" w:rsidP="00792EDE">
      <w:pPr>
        <w:spacing w:after="0"/>
        <w:jc w:val="both"/>
        <w:rPr>
          <w:rFonts w:ascii="Times New Roman" w:eastAsia="Cambria" w:hAnsi="Times New Roman" w:cs="Times New Roman"/>
          <w:b/>
          <w:lang w:val="id-ID"/>
        </w:rPr>
      </w:pPr>
      <w:r w:rsidRPr="00B76951">
        <w:rPr>
          <w:rFonts w:ascii="Times New Roman" w:eastAsia="Cambria" w:hAnsi="Times New Roman" w:cs="Times New Roman"/>
          <w:b/>
          <w:lang w:val="id-ID"/>
        </w:rPr>
        <w:t xml:space="preserve"> </w:t>
      </w:r>
    </w:p>
    <w:p w14:paraId="0F0AB097" w14:textId="610D95AB" w:rsidR="00876E0A" w:rsidRDefault="00876E0A" w:rsidP="00B76951">
      <w:pPr>
        <w:spacing w:after="0" w:line="240" w:lineRule="auto"/>
        <w:jc w:val="center"/>
        <w:rPr>
          <w:rFonts w:ascii="Times New Roman" w:eastAsia="Cambria" w:hAnsi="Times New Roman" w:cs="Times New Roman"/>
          <w:b/>
        </w:rPr>
      </w:pPr>
      <w:r w:rsidRPr="00B76951">
        <w:rPr>
          <w:rFonts w:ascii="Times New Roman" w:eastAsia="Cambria" w:hAnsi="Times New Roman" w:cs="Times New Roman"/>
          <w:b/>
        </w:rPr>
        <w:t>ABSTRAK</w:t>
      </w:r>
    </w:p>
    <w:p w14:paraId="6133A6CC" w14:textId="77777777" w:rsidR="00B76951" w:rsidRPr="00B76951" w:rsidRDefault="00B76951" w:rsidP="00B76951">
      <w:pPr>
        <w:spacing w:after="0" w:line="240" w:lineRule="auto"/>
        <w:jc w:val="center"/>
        <w:rPr>
          <w:rFonts w:ascii="Times New Roman" w:eastAsia="Cambria" w:hAnsi="Times New Roman" w:cs="Times New Roman"/>
          <w:b/>
        </w:rPr>
      </w:pPr>
    </w:p>
    <w:p w14:paraId="282551DC" w14:textId="0280BE1D" w:rsidR="00876E0A" w:rsidRPr="00B76951" w:rsidRDefault="00876E0A" w:rsidP="00792EDE">
      <w:pPr>
        <w:spacing w:after="0" w:line="240" w:lineRule="auto"/>
        <w:jc w:val="both"/>
        <w:rPr>
          <w:rFonts w:ascii="Times New Roman" w:eastAsia="Cambria" w:hAnsi="Times New Roman" w:cs="Times New Roman"/>
          <w:sz w:val="20"/>
          <w:szCs w:val="20"/>
          <w:lang w:val="id-ID"/>
        </w:rPr>
      </w:pPr>
      <w:r w:rsidRPr="00B76951">
        <w:rPr>
          <w:rFonts w:ascii="Times New Roman" w:eastAsia="Cambria" w:hAnsi="Times New Roman" w:cs="Times New Roman"/>
          <w:sz w:val="20"/>
          <w:szCs w:val="20"/>
        </w:rPr>
        <w:t xml:space="preserve">Anggaran pendapatan dan belanja desa </w:t>
      </w:r>
      <w:r w:rsidR="00E5685C" w:rsidRPr="00B76951">
        <w:rPr>
          <w:rFonts w:ascii="Times New Roman" w:eastAsia="Cambria" w:hAnsi="Times New Roman" w:cs="Times New Roman"/>
          <w:sz w:val="20"/>
          <w:szCs w:val="20"/>
          <w:lang w:val="id-ID"/>
        </w:rPr>
        <w:t>(APBDes) yaitu</w:t>
      </w:r>
      <w:r w:rsidRPr="00B76951">
        <w:rPr>
          <w:rFonts w:ascii="Times New Roman" w:eastAsia="Cambria" w:hAnsi="Times New Roman" w:cs="Times New Roman"/>
          <w:sz w:val="20"/>
          <w:szCs w:val="20"/>
          <w:lang w:val="id-ID"/>
        </w:rPr>
        <w:t xml:space="preserve"> </w:t>
      </w:r>
      <w:r w:rsidR="00294881" w:rsidRPr="00B76951">
        <w:rPr>
          <w:rFonts w:ascii="Times New Roman" w:eastAsia="Cambria" w:hAnsi="Times New Roman" w:cs="Times New Roman"/>
          <w:sz w:val="20"/>
          <w:szCs w:val="20"/>
        </w:rPr>
        <w:t>wujud per</w:t>
      </w:r>
      <w:r w:rsidR="00E5685C" w:rsidRPr="00B76951">
        <w:rPr>
          <w:rFonts w:ascii="Times New Roman" w:eastAsia="Cambria" w:hAnsi="Times New Roman" w:cs="Times New Roman"/>
          <w:sz w:val="20"/>
          <w:szCs w:val="20"/>
        </w:rPr>
        <w:t xml:space="preserve">tanggungjawaban </w:t>
      </w:r>
      <w:r w:rsidR="00E5685C" w:rsidRPr="00B76951">
        <w:rPr>
          <w:rFonts w:ascii="Times New Roman" w:eastAsia="Cambria" w:hAnsi="Times New Roman" w:cs="Times New Roman"/>
          <w:sz w:val="20"/>
          <w:szCs w:val="20"/>
          <w:lang w:val="id-ID"/>
        </w:rPr>
        <w:t>oleh</w:t>
      </w:r>
      <w:r w:rsidRPr="00B76951">
        <w:rPr>
          <w:rFonts w:ascii="Times New Roman" w:eastAsia="Cambria" w:hAnsi="Times New Roman" w:cs="Times New Roman"/>
          <w:sz w:val="20"/>
          <w:szCs w:val="20"/>
        </w:rPr>
        <w:t xml:space="preserve"> p</w:t>
      </w:r>
      <w:r w:rsidRPr="00B76951">
        <w:rPr>
          <w:rFonts w:ascii="Times New Roman" w:eastAsia="Cambria" w:hAnsi="Times New Roman" w:cs="Times New Roman"/>
          <w:sz w:val="20"/>
          <w:szCs w:val="20"/>
          <w:lang w:val="id-ID"/>
        </w:rPr>
        <w:t>emerintah</w:t>
      </w:r>
      <w:r w:rsidR="00E5685C" w:rsidRPr="00B76951">
        <w:rPr>
          <w:rFonts w:ascii="Times New Roman" w:eastAsia="Cambria" w:hAnsi="Times New Roman" w:cs="Times New Roman"/>
          <w:sz w:val="20"/>
          <w:szCs w:val="20"/>
        </w:rPr>
        <w:t xml:space="preserve"> desa </w:t>
      </w:r>
      <w:r w:rsidR="00E5685C" w:rsidRPr="00B76951">
        <w:rPr>
          <w:rFonts w:ascii="Times New Roman" w:eastAsia="Cambria" w:hAnsi="Times New Roman" w:cs="Times New Roman"/>
          <w:sz w:val="20"/>
          <w:szCs w:val="20"/>
          <w:lang w:val="id-ID"/>
        </w:rPr>
        <w:t>guna menyampaikan</w:t>
      </w:r>
      <w:r w:rsidRPr="00B76951">
        <w:rPr>
          <w:rFonts w:ascii="Times New Roman" w:eastAsia="Cambria" w:hAnsi="Times New Roman" w:cs="Times New Roman"/>
          <w:sz w:val="20"/>
          <w:szCs w:val="20"/>
        </w:rPr>
        <w:t xml:space="preserve"> informasi </w:t>
      </w:r>
      <w:r w:rsidR="00E5685C" w:rsidRPr="00B76951">
        <w:rPr>
          <w:rFonts w:ascii="Times New Roman" w:eastAsia="Cambria" w:hAnsi="Times New Roman" w:cs="Times New Roman"/>
          <w:sz w:val="20"/>
          <w:szCs w:val="20"/>
          <w:lang w:val="id-ID"/>
        </w:rPr>
        <w:t>tentang</w:t>
      </w:r>
      <w:r w:rsidRPr="00B76951">
        <w:rPr>
          <w:rFonts w:ascii="Times New Roman" w:eastAsia="Cambria" w:hAnsi="Times New Roman" w:cs="Times New Roman"/>
          <w:sz w:val="20"/>
          <w:szCs w:val="20"/>
          <w:lang w:val="id-ID"/>
        </w:rPr>
        <w:t xml:space="preserve"> </w:t>
      </w:r>
      <w:r w:rsidR="00E5685C" w:rsidRPr="00B76951">
        <w:rPr>
          <w:rFonts w:ascii="Times New Roman" w:eastAsia="Cambria" w:hAnsi="Times New Roman" w:cs="Times New Roman"/>
          <w:sz w:val="20"/>
          <w:szCs w:val="20"/>
        </w:rPr>
        <w:t>se</w:t>
      </w:r>
      <w:r w:rsidR="00E5685C" w:rsidRPr="00B76951">
        <w:rPr>
          <w:rFonts w:ascii="Times New Roman" w:eastAsia="Cambria" w:hAnsi="Times New Roman" w:cs="Times New Roman"/>
          <w:sz w:val="20"/>
          <w:szCs w:val="20"/>
          <w:lang w:val="id-ID"/>
        </w:rPr>
        <w:t>mua</w:t>
      </w:r>
      <w:r w:rsidRPr="00B76951">
        <w:rPr>
          <w:rFonts w:ascii="Times New Roman" w:eastAsia="Cambria" w:hAnsi="Times New Roman" w:cs="Times New Roman"/>
          <w:sz w:val="20"/>
          <w:szCs w:val="20"/>
        </w:rPr>
        <w:t xml:space="preserve"> kegiatan</w:t>
      </w:r>
      <w:r w:rsidR="00E5685C" w:rsidRPr="00B76951">
        <w:rPr>
          <w:rFonts w:ascii="Times New Roman" w:eastAsia="Cambria" w:hAnsi="Times New Roman" w:cs="Times New Roman"/>
          <w:sz w:val="20"/>
          <w:szCs w:val="20"/>
          <w:lang w:val="id-ID"/>
        </w:rPr>
        <w:t xml:space="preserve">-kegiatan </w:t>
      </w:r>
      <w:r w:rsidRPr="00B76951">
        <w:rPr>
          <w:rFonts w:ascii="Times New Roman" w:eastAsia="Cambria" w:hAnsi="Times New Roman" w:cs="Times New Roman"/>
          <w:sz w:val="20"/>
          <w:szCs w:val="20"/>
          <w:lang w:val="id-ID"/>
        </w:rPr>
        <w:t xml:space="preserve">yang dilakukan pemerintah </w:t>
      </w:r>
      <w:proofErr w:type="gramStart"/>
      <w:r w:rsidRPr="00B76951">
        <w:rPr>
          <w:rFonts w:ascii="Times New Roman" w:eastAsia="Cambria" w:hAnsi="Times New Roman" w:cs="Times New Roman"/>
          <w:sz w:val="20"/>
          <w:szCs w:val="20"/>
          <w:lang w:val="id-ID"/>
        </w:rPr>
        <w:t xml:space="preserve">desa </w:t>
      </w:r>
      <w:r w:rsidRPr="00B76951">
        <w:rPr>
          <w:rFonts w:ascii="Times New Roman" w:eastAsia="Cambria" w:hAnsi="Times New Roman" w:cs="Times New Roman"/>
          <w:sz w:val="20"/>
          <w:szCs w:val="20"/>
        </w:rPr>
        <w:t xml:space="preserve"> </w:t>
      </w:r>
      <w:r w:rsidRPr="00B76951">
        <w:rPr>
          <w:rFonts w:ascii="Times New Roman" w:eastAsia="Cambria" w:hAnsi="Times New Roman" w:cs="Times New Roman"/>
          <w:sz w:val="20"/>
          <w:szCs w:val="20"/>
          <w:lang w:val="id-ID"/>
        </w:rPr>
        <w:t>dan</w:t>
      </w:r>
      <w:proofErr w:type="gramEnd"/>
      <w:r w:rsidRPr="00B76951">
        <w:rPr>
          <w:rFonts w:ascii="Times New Roman" w:eastAsia="Cambria" w:hAnsi="Times New Roman" w:cs="Times New Roman"/>
          <w:sz w:val="20"/>
          <w:szCs w:val="20"/>
          <w:lang w:val="id-ID"/>
        </w:rPr>
        <w:t xml:space="preserve"> dibiayai oleh uang desa</w:t>
      </w:r>
      <w:r w:rsidRPr="00B76951">
        <w:rPr>
          <w:rFonts w:ascii="Times New Roman" w:eastAsia="Cambria" w:hAnsi="Times New Roman" w:cs="Times New Roman"/>
          <w:sz w:val="20"/>
          <w:szCs w:val="20"/>
        </w:rPr>
        <w:t xml:space="preserve"> kepada masyarakat</w:t>
      </w:r>
      <w:r w:rsidR="00E5685C" w:rsidRPr="00B76951">
        <w:rPr>
          <w:rFonts w:ascii="Times New Roman" w:eastAsia="Cambria" w:hAnsi="Times New Roman" w:cs="Times New Roman"/>
          <w:sz w:val="20"/>
          <w:szCs w:val="20"/>
          <w:lang w:val="id-ID"/>
        </w:rPr>
        <w:t>. T</w:t>
      </w:r>
      <w:r w:rsidRPr="00B76951">
        <w:rPr>
          <w:rFonts w:ascii="Times New Roman" w:eastAsia="Cambria" w:hAnsi="Times New Roman" w:cs="Times New Roman"/>
          <w:sz w:val="20"/>
          <w:szCs w:val="20"/>
          <w:lang w:val="id-ID"/>
        </w:rPr>
        <w:t>ujuan</w:t>
      </w:r>
      <w:r w:rsidR="00E5685C" w:rsidRPr="00B76951">
        <w:rPr>
          <w:rFonts w:ascii="Times New Roman" w:eastAsia="Cambria" w:hAnsi="Times New Roman" w:cs="Times New Roman"/>
          <w:sz w:val="20"/>
          <w:szCs w:val="20"/>
          <w:lang w:val="id-ID"/>
        </w:rPr>
        <w:t xml:space="preserve"> dari penelitian yang dilakukan </w:t>
      </w:r>
      <w:r w:rsidR="00294881" w:rsidRPr="00B76951">
        <w:rPr>
          <w:rFonts w:ascii="Times New Roman" w:eastAsia="Cambria" w:hAnsi="Times New Roman" w:cs="Times New Roman"/>
          <w:sz w:val="20"/>
          <w:szCs w:val="20"/>
        </w:rPr>
        <w:t>yakni guna</w:t>
      </w:r>
      <w:r w:rsidRPr="00B76951">
        <w:rPr>
          <w:rFonts w:ascii="Times New Roman" w:eastAsia="Cambria" w:hAnsi="Times New Roman" w:cs="Times New Roman"/>
          <w:sz w:val="20"/>
          <w:szCs w:val="20"/>
          <w:lang w:val="id-ID"/>
        </w:rPr>
        <w:t xml:space="preserve"> mengetahui </w:t>
      </w:r>
      <w:r w:rsidRPr="00B76951">
        <w:rPr>
          <w:rFonts w:ascii="Times New Roman" w:eastAsia="Cambria" w:hAnsi="Times New Roman" w:cs="Times New Roman"/>
          <w:sz w:val="20"/>
          <w:szCs w:val="20"/>
        </w:rPr>
        <w:t xml:space="preserve">akuntabilitas pengelolaan APBDes di Desa Kotah </w:t>
      </w:r>
      <w:r w:rsidRPr="00B76951">
        <w:rPr>
          <w:rFonts w:ascii="Times New Roman" w:eastAsia="Cambria" w:hAnsi="Times New Roman" w:cs="Times New Roman"/>
          <w:sz w:val="20"/>
          <w:szCs w:val="20"/>
          <w:lang w:val="id-ID"/>
        </w:rPr>
        <w:t xml:space="preserve">dan bagaimana kesiapan Pemerintah Desa Kotah </w:t>
      </w:r>
      <w:r w:rsidR="00E5685C" w:rsidRPr="00B76951">
        <w:rPr>
          <w:rFonts w:ascii="Times New Roman" w:eastAsia="Cambria" w:hAnsi="Times New Roman" w:cs="Times New Roman"/>
          <w:sz w:val="20"/>
          <w:szCs w:val="20"/>
          <w:lang w:val="id-ID"/>
        </w:rPr>
        <w:t xml:space="preserve">dalam mengelola APBDes. </w:t>
      </w:r>
      <w:r w:rsidR="00294881" w:rsidRPr="00B76951">
        <w:rPr>
          <w:rFonts w:ascii="Times New Roman" w:eastAsia="Cambria" w:hAnsi="Times New Roman" w:cs="Times New Roman"/>
          <w:sz w:val="20"/>
          <w:szCs w:val="20"/>
        </w:rPr>
        <w:t>Studi</w:t>
      </w:r>
      <w:r w:rsidR="00E5685C" w:rsidRPr="00B76951">
        <w:rPr>
          <w:rFonts w:ascii="Times New Roman" w:eastAsia="Cambria" w:hAnsi="Times New Roman" w:cs="Times New Roman"/>
          <w:sz w:val="20"/>
          <w:szCs w:val="20"/>
          <w:lang w:val="id-ID"/>
        </w:rPr>
        <w:t xml:space="preserve"> ini menggunakan jenis penelitian kualitatif, dan </w:t>
      </w:r>
      <w:r w:rsidRPr="00B76951">
        <w:rPr>
          <w:rFonts w:ascii="Times New Roman" w:eastAsia="Cambria" w:hAnsi="Times New Roman" w:cs="Times New Roman"/>
          <w:sz w:val="20"/>
          <w:szCs w:val="20"/>
          <w:lang w:val="id-ID"/>
        </w:rPr>
        <w:t>memanfaat informan dari Perrangkat Desa Pemerintahan Desa Kotah. Penelitian ini memperoleh hasil  bahwa Pemerintah Desa Kotah sudah mengelola AP</w:t>
      </w:r>
      <w:r w:rsidR="00E5685C" w:rsidRPr="00B76951">
        <w:rPr>
          <w:rFonts w:ascii="Times New Roman" w:eastAsia="Cambria" w:hAnsi="Times New Roman" w:cs="Times New Roman"/>
          <w:sz w:val="20"/>
          <w:szCs w:val="20"/>
          <w:lang w:val="id-ID"/>
        </w:rPr>
        <w:t>BDes secara akuntabel yang selaras</w:t>
      </w:r>
      <w:r w:rsidRPr="00B76951">
        <w:rPr>
          <w:rFonts w:ascii="Times New Roman" w:eastAsia="Cambria" w:hAnsi="Times New Roman" w:cs="Times New Roman"/>
          <w:sz w:val="20"/>
          <w:szCs w:val="20"/>
          <w:lang w:val="id-ID"/>
        </w:rPr>
        <w:t xml:space="preserve"> dengan Permendagri No. 113 Tahun 2014. </w:t>
      </w:r>
      <w:r w:rsidR="00E5685C" w:rsidRPr="00B76951">
        <w:rPr>
          <w:rFonts w:ascii="Times New Roman" w:eastAsia="Cambria" w:hAnsi="Times New Roman" w:cs="Times New Roman"/>
          <w:bCs/>
          <w:sz w:val="20"/>
          <w:szCs w:val="20"/>
          <w:lang w:val="id-ID"/>
        </w:rPr>
        <w:t>Wujud</w:t>
      </w:r>
      <w:r w:rsidRPr="00B76951">
        <w:rPr>
          <w:rFonts w:ascii="Times New Roman" w:eastAsia="Cambria" w:hAnsi="Times New Roman" w:cs="Times New Roman"/>
          <w:bCs/>
          <w:sz w:val="20"/>
          <w:szCs w:val="20"/>
        </w:rPr>
        <w:t xml:space="preserve"> Akuntabilitas Pemerintah Desa Ko</w:t>
      </w:r>
      <w:r w:rsidR="00E5685C" w:rsidRPr="00B76951">
        <w:rPr>
          <w:rFonts w:ascii="Times New Roman" w:eastAsia="Cambria" w:hAnsi="Times New Roman" w:cs="Times New Roman"/>
          <w:bCs/>
          <w:sz w:val="20"/>
          <w:szCs w:val="20"/>
        </w:rPr>
        <w:t xml:space="preserve">tah </w:t>
      </w:r>
      <w:r w:rsidR="00E5685C" w:rsidRPr="00B76951">
        <w:rPr>
          <w:rFonts w:ascii="Times New Roman" w:eastAsia="Cambria" w:hAnsi="Times New Roman" w:cs="Times New Roman"/>
          <w:bCs/>
          <w:sz w:val="20"/>
          <w:szCs w:val="20"/>
          <w:lang w:val="id-ID"/>
        </w:rPr>
        <w:t>saat</w:t>
      </w:r>
      <w:r w:rsidR="00ED543E" w:rsidRPr="00B76951">
        <w:rPr>
          <w:rFonts w:ascii="Times New Roman" w:eastAsia="Cambria" w:hAnsi="Times New Roman" w:cs="Times New Roman"/>
          <w:bCs/>
          <w:sz w:val="20"/>
          <w:szCs w:val="20"/>
        </w:rPr>
        <w:t xml:space="preserve"> </w:t>
      </w:r>
      <w:r w:rsidR="00ED543E" w:rsidRPr="00B76951">
        <w:rPr>
          <w:rFonts w:ascii="Times New Roman" w:eastAsia="Cambria" w:hAnsi="Times New Roman" w:cs="Times New Roman"/>
          <w:bCs/>
          <w:sz w:val="20"/>
          <w:szCs w:val="20"/>
          <w:lang w:val="id-ID"/>
        </w:rPr>
        <w:t>memberikan tanggungjawab mengenai</w:t>
      </w:r>
      <w:r w:rsidR="00ED543E" w:rsidRPr="00B76951">
        <w:rPr>
          <w:rFonts w:ascii="Times New Roman" w:eastAsia="Cambria" w:hAnsi="Times New Roman" w:cs="Times New Roman"/>
          <w:bCs/>
          <w:sz w:val="20"/>
          <w:szCs w:val="20"/>
        </w:rPr>
        <w:t xml:space="preserve"> laporan pengelolaan APBDes</w:t>
      </w:r>
      <w:r w:rsidR="00ED543E" w:rsidRPr="00B76951">
        <w:rPr>
          <w:rFonts w:ascii="Times New Roman" w:eastAsia="Cambria" w:hAnsi="Times New Roman" w:cs="Times New Roman"/>
          <w:bCs/>
          <w:sz w:val="20"/>
          <w:szCs w:val="20"/>
          <w:lang w:val="id-ID"/>
        </w:rPr>
        <w:t xml:space="preserve"> </w:t>
      </w:r>
      <w:r w:rsidR="00294881" w:rsidRPr="00B76951">
        <w:rPr>
          <w:rFonts w:ascii="Times New Roman" w:eastAsia="Cambria" w:hAnsi="Times New Roman" w:cs="Times New Roman"/>
          <w:bCs/>
          <w:sz w:val="20"/>
          <w:szCs w:val="20"/>
        </w:rPr>
        <w:t>dengan</w:t>
      </w:r>
      <w:r w:rsidR="00ED543E" w:rsidRPr="00B76951">
        <w:rPr>
          <w:rFonts w:ascii="Times New Roman" w:eastAsia="Cambria" w:hAnsi="Times New Roman" w:cs="Times New Roman"/>
          <w:bCs/>
          <w:sz w:val="20"/>
          <w:szCs w:val="20"/>
        </w:rPr>
        <w:t xml:space="preserve"> me</w:t>
      </w:r>
      <w:r w:rsidR="00ED543E" w:rsidRPr="00B76951">
        <w:rPr>
          <w:rFonts w:ascii="Times New Roman" w:eastAsia="Cambria" w:hAnsi="Times New Roman" w:cs="Times New Roman"/>
          <w:bCs/>
          <w:sz w:val="20"/>
          <w:szCs w:val="20"/>
          <w:lang w:val="id-ID"/>
        </w:rPr>
        <w:t>nyampaikan</w:t>
      </w:r>
      <w:r w:rsidR="00ED543E" w:rsidRPr="00B76951">
        <w:rPr>
          <w:rFonts w:ascii="Times New Roman" w:eastAsia="Cambria" w:hAnsi="Times New Roman" w:cs="Times New Roman"/>
          <w:bCs/>
          <w:sz w:val="20"/>
          <w:szCs w:val="20"/>
        </w:rPr>
        <w:t xml:space="preserve"> laporan</w:t>
      </w:r>
      <w:r w:rsidR="00E5685C" w:rsidRPr="00B76951">
        <w:rPr>
          <w:rFonts w:ascii="Times New Roman" w:eastAsia="Cambria" w:hAnsi="Times New Roman" w:cs="Times New Roman"/>
          <w:bCs/>
          <w:sz w:val="20"/>
          <w:szCs w:val="20"/>
        </w:rPr>
        <w:t xml:space="preserve"> </w:t>
      </w:r>
      <w:r w:rsidR="00E5685C" w:rsidRPr="00B76951">
        <w:rPr>
          <w:rFonts w:ascii="Times New Roman" w:eastAsia="Cambria" w:hAnsi="Times New Roman" w:cs="Times New Roman"/>
          <w:bCs/>
          <w:sz w:val="20"/>
          <w:szCs w:val="20"/>
          <w:lang w:val="id-ID"/>
        </w:rPr>
        <w:t>terhadap</w:t>
      </w:r>
      <w:r w:rsidRPr="00B76951">
        <w:rPr>
          <w:rFonts w:ascii="Times New Roman" w:eastAsia="Cambria" w:hAnsi="Times New Roman" w:cs="Times New Roman"/>
          <w:bCs/>
          <w:sz w:val="20"/>
          <w:szCs w:val="20"/>
        </w:rPr>
        <w:t xml:space="preserve"> </w:t>
      </w:r>
      <w:r w:rsidR="00294881" w:rsidRPr="00B76951">
        <w:rPr>
          <w:rFonts w:ascii="Times New Roman" w:eastAsia="Cambria" w:hAnsi="Times New Roman" w:cs="Times New Roman"/>
          <w:bCs/>
          <w:sz w:val="20"/>
          <w:szCs w:val="20"/>
        </w:rPr>
        <w:t>penduduk</w:t>
      </w:r>
      <w:r w:rsidRPr="00B76951">
        <w:rPr>
          <w:rFonts w:ascii="Times New Roman" w:eastAsia="Cambria" w:hAnsi="Times New Roman" w:cs="Times New Roman"/>
          <w:bCs/>
          <w:sz w:val="20"/>
          <w:szCs w:val="20"/>
        </w:rPr>
        <w:t xml:space="preserve"> </w:t>
      </w:r>
      <w:r w:rsidR="00E5685C" w:rsidRPr="00B76951">
        <w:rPr>
          <w:rFonts w:ascii="Times New Roman" w:eastAsia="Cambria" w:hAnsi="Times New Roman" w:cs="Times New Roman"/>
          <w:bCs/>
          <w:sz w:val="20"/>
          <w:szCs w:val="20"/>
          <w:lang w:val="id-ID"/>
        </w:rPr>
        <w:t xml:space="preserve">desa </w:t>
      </w:r>
      <w:r w:rsidR="00E5685C" w:rsidRPr="00B76951">
        <w:rPr>
          <w:rFonts w:ascii="Times New Roman" w:eastAsia="Cambria" w:hAnsi="Times New Roman" w:cs="Times New Roman"/>
          <w:bCs/>
          <w:sz w:val="20"/>
          <w:szCs w:val="20"/>
        </w:rPr>
        <w:t>ya</w:t>
      </w:r>
      <w:r w:rsidR="00E5685C" w:rsidRPr="00B76951">
        <w:rPr>
          <w:rFonts w:ascii="Times New Roman" w:eastAsia="Cambria" w:hAnsi="Times New Roman" w:cs="Times New Roman"/>
          <w:bCs/>
          <w:sz w:val="20"/>
          <w:szCs w:val="20"/>
          <w:lang w:val="id-ID"/>
        </w:rPr>
        <w:t>kni</w:t>
      </w:r>
      <w:r w:rsidR="00E5685C" w:rsidRPr="00B76951">
        <w:rPr>
          <w:rFonts w:ascii="Times New Roman" w:eastAsia="Cambria" w:hAnsi="Times New Roman" w:cs="Times New Roman"/>
          <w:bCs/>
          <w:sz w:val="20"/>
          <w:szCs w:val="20"/>
        </w:rPr>
        <w:t xml:space="preserve"> dengan me</w:t>
      </w:r>
      <w:r w:rsidR="00E5685C" w:rsidRPr="00B76951">
        <w:rPr>
          <w:rFonts w:ascii="Times New Roman" w:eastAsia="Cambria" w:hAnsi="Times New Roman" w:cs="Times New Roman"/>
          <w:bCs/>
          <w:sz w:val="20"/>
          <w:szCs w:val="20"/>
          <w:lang w:val="id-ID"/>
        </w:rPr>
        <w:t>masang</w:t>
      </w:r>
      <w:r w:rsidRPr="00B76951">
        <w:rPr>
          <w:rFonts w:ascii="Times New Roman" w:eastAsia="Cambria" w:hAnsi="Times New Roman" w:cs="Times New Roman"/>
          <w:bCs/>
          <w:sz w:val="20"/>
          <w:szCs w:val="20"/>
        </w:rPr>
        <w:t xml:space="preserve"> laporan </w:t>
      </w:r>
      <w:r w:rsidR="00294881" w:rsidRPr="00B76951">
        <w:rPr>
          <w:rFonts w:ascii="Times New Roman" w:eastAsia="Cambria" w:hAnsi="Times New Roman" w:cs="Times New Roman"/>
          <w:bCs/>
          <w:sz w:val="20"/>
          <w:szCs w:val="20"/>
        </w:rPr>
        <w:t>tersebut</w:t>
      </w:r>
      <w:r w:rsidR="00ED543E" w:rsidRPr="00B76951">
        <w:rPr>
          <w:rFonts w:ascii="Times New Roman" w:eastAsia="Cambria" w:hAnsi="Times New Roman" w:cs="Times New Roman"/>
          <w:bCs/>
          <w:sz w:val="20"/>
          <w:szCs w:val="20"/>
        </w:rPr>
        <w:t xml:space="preserve"> di papan</w:t>
      </w:r>
      <w:r w:rsidR="00ED543E" w:rsidRPr="00B76951">
        <w:rPr>
          <w:rFonts w:ascii="Times New Roman" w:eastAsia="Cambria" w:hAnsi="Times New Roman" w:cs="Times New Roman"/>
          <w:bCs/>
          <w:sz w:val="20"/>
          <w:szCs w:val="20"/>
          <w:lang w:val="id-ID"/>
        </w:rPr>
        <w:t xml:space="preserve"> baleho</w:t>
      </w:r>
      <w:r w:rsidR="00E5685C" w:rsidRPr="00B76951">
        <w:rPr>
          <w:rFonts w:ascii="Times New Roman" w:eastAsia="Cambria" w:hAnsi="Times New Roman" w:cs="Times New Roman"/>
          <w:bCs/>
          <w:sz w:val="20"/>
          <w:szCs w:val="20"/>
        </w:rPr>
        <w:t xml:space="preserve"> di </w:t>
      </w:r>
      <w:r w:rsidR="00E5685C" w:rsidRPr="00B76951">
        <w:rPr>
          <w:rFonts w:ascii="Times New Roman" w:eastAsia="Cambria" w:hAnsi="Times New Roman" w:cs="Times New Roman"/>
          <w:bCs/>
          <w:sz w:val="20"/>
          <w:szCs w:val="20"/>
          <w:lang w:val="id-ID"/>
        </w:rPr>
        <w:t>tiap-tiap</w:t>
      </w:r>
      <w:r w:rsidRPr="00B76951">
        <w:rPr>
          <w:rFonts w:ascii="Times New Roman" w:eastAsia="Cambria" w:hAnsi="Times New Roman" w:cs="Times New Roman"/>
          <w:bCs/>
          <w:sz w:val="20"/>
          <w:szCs w:val="20"/>
        </w:rPr>
        <w:t xml:space="preserve"> dusun, di Balai Desa, dan di tempat diadakannya pembangunan</w:t>
      </w:r>
      <w:r w:rsidRPr="00B76951">
        <w:rPr>
          <w:rFonts w:ascii="Times New Roman" w:eastAsia="Cambria" w:hAnsi="Times New Roman" w:cs="Times New Roman"/>
          <w:bCs/>
          <w:sz w:val="20"/>
          <w:szCs w:val="20"/>
          <w:lang w:val="id-ID"/>
        </w:rPr>
        <w:t>.</w:t>
      </w:r>
    </w:p>
    <w:p w14:paraId="3AC21B35" w14:textId="3FA95483" w:rsidR="00876E0A" w:rsidRPr="00B76951" w:rsidRDefault="00876E0A" w:rsidP="00792EDE">
      <w:pPr>
        <w:spacing w:after="0" w:line="240" w:lineRule="auto"/>
        <w:jc w:val="both"/>
        <w:rPr>
          <w:rFonts w:ascii="Times New Roman" w:eastAsia="Cambria" w:hAnsi="Times New Roman" w:cs="Times New Roman"/>
          <w:bCs/>
          <w:sz w:val="20"/>
          <w:szCs w:val="20"/>
          <w:lang w:val="id-ID"/>
        </w:rPr>
      </w:pPr>
      <w:r w:rsidRPr="00B76951">
        <w:rPr>
          <w:rFonts w:ascii="Times New Roman" w:eastAsia="Cambria" w:hAnsi="Times New Roman" w:cs="Times New Roman"/>
          <w:bCs/>
          <w:sz w:val="20"/>
          <w:szCs w:val="20"/>
        </w:rPr>
        <w:t xml:space="preserve">Kata kunci: </w:t>
      </w:r>
      <w:r w:rsidRPr="00B76951">
        <w:rPr>
          <w:rFonts w:ascii="Times New Roman" w:eastAsia="Cambria" w:hAnsi="Times New Roman" w:cs="Times New Roman"/>
          <w:bCs/>
          <w:sz w:val="20"/>
          <w:szCs w:val="20"/>
          <w:lang w:val="id-ID"/>
        </w:rPr>
        <w:t>Akuntabilitas</w:t>
      </w:r>
      <w:r w:rsidRPr="00B76951">
        <w:rPr>
          <w:rFonts w:ascii="Times New Roman" w:eastAsia="Cambria" w:hAnsi="Times New Roman" w:cs="Times New Roman"/>
          <w:bCs/>
          <w:sz w:val="20"/>
          <w:szCs w:val="20"/>
        </w:rPr>
        <w:t xml:space="preserve">; </w:t>
      </w:r>
      <w:r w:rsidRPr="00B76951">
        <w:rPr>
          <w:rFonts w:ascii="Times New Roman" w:eastAsia="Cambria" w:hAnsi="Times New Roman" w:cs="Times New Roman"/>
          <w:bCs/>
          <w:sz w:val="20"/>
          <w:szCs w:val="20"/>
          <w:lang w:val="id-ID"/>
        </w:rPr>
        <w:t>APBDes</w:t>
      </w:r>
      <w:r w:rsidRPr="00B76951">
        <w:rPr>
          <w:rFonts w:ascii="Times New Roman" w:eastAsia="Cambria" w:hAnsi="Times New Roman" w:cs="Times New Roman"/>
          <w:bCs/>
          <w:sz w:val="20"/>
          <w:szCs w:val="20"/>
        </w:rPr>
        <w:t xml:space="preserve">; </w:t>
      </w:r>
      <w:r w:rsidRPr="00B76951">
        <w:rPr>
          <w:rFonts w:ascii="Times New Roman" w:eastAsia="Cambria" w:hAnsi="Times New Roman" w:cs="Times New Roman"/>
          <w:bCs/>
          <w:sz w:val="20"/>
          <w:szCs w:val="20"/>
          <w:lang w:val="id-ID"/>
        </w:rPr>
        <w:t>Perangkat Desa</w:t>
      </w:r>
    </w:p>
    <w:p w14:paraId="439A9DE0" w14:textId="77777777" w:rsidR="00876E0A" w:rsidRPr="00B76951" w:rsidRDefault="00876E0A" w:rsidP="00792EDE">
      <w:pPr>
        <w:spacing w:after="0"/>
        <w:jc w:val="both"/>
        <w:rPr>
          <w:rFonts w:ascii="Times New Roman" w:eastAsia="Cambria" w:hAnsi="Times New Roman" w:cs="Times New Roman"/>
        </w:rPr>
      </w:pPr>
    </w:p>
    <w:p w14:paraId="1DA785D3" w14:textId="77777777" w:rsidR="00876E0A" w:rsidRPr="00B76951" w:rsidRDefault="00876E0A" w:rsidP="00792EDE">
      <w:pPr>
        <w:spacing w:after="0"/>
        <w:jc w:val="both"/>
        <w:rPr>
          <w:rFonts w:ascii="Times New Roman" w:eastAsia="Cambria" w:hAnsi="Times New Roman" w:cs="Times New Roman"/>
          <w:b/>
        </w:rPr>
      </w:pPr>
      <w:r w:rsidRPr="00B76951">
        <w:rPr>
          <w:rFonts w:ascii="Times New Roman" w:eastAsia="Cambria" w:hAnsi="Times New Roman" w:cs="Times New Roman"/>
          <w:b/>
        </w:rPr>
        <w:t>PENDAHULUAN</w:t>
      </w:r>
    </w:p>
    <w:p w14:paraId="3EC5B543" w14:textId="7FBFE65C" w:rsidR="00876E0A" w:rsidRPr="00B76951" w:rsidRDefault="0014227F" w:rsidP="00792EDE">
      <w:pPr>
        <w:spacing w:after="0" w:line="276" w:lineRule="auto"/>
        <w:ind w:firstLine="720"/>
        <w:jc w:val="both"/>
        <w:rPr>
          <w:rFonts w:ascii="Times New Roman" w:eastAsia="Cambria" w:hAnsi="Times New Roman" w:cs="Times New Roman"/>
        </w:rPr>
      </w:pPr>
      <w:r w:rsidRPr="00B76951">
        <w:rPr>
          <w:rFonts w:ascii="Times New Roman" w:eastAsia="Cambria" w:hAnsi="Times New Roman" w:cs="Times New Roman"/>
          <w:bCs/>
        </w:rPr>
        <w:t>Permendagri</w:t>
      </w:r>
      <w:r w:rsidR="00876E0A" w:rsidRPr="00B76951">
        <w:rPr>
          <w:rFonts w:ascii="Times New Roman" w:eastAsia="Cambria" w:hAnsi="Times New Roman" w:cs="Times New Roman"/>
          <w:bCs/>
          <w:lang w:val="id-ID"/>
        </w:rPr>
        <w:t xml:space="preserve"> No</w:t>
      </w:r>
      <w:r w:rsidR="00294881" w:rsidRPr="00B76951">
        <w:rPr>
          <w:rFonts w:ascii="Times New Roman" w:eastAsia="Cambria" w:hAnsi="Times New Roman" w:cs="Times New Roman"/>
          <w:bCs/>
        </w:rPr>
        <w:t>.</w:t>
      </w:r>
      <w:r w:rsidR="00876E0A" w:rsidRPr="00B76951">
        <w:rPr>
          <w:rFonts w:ascii="Times New Roman" w:eastAsia="Cambria" w:hAnsi="Times New Roman" w:cs="Times New Roman"/>
          <w:bCs/>
          <w:lang w:val="id-ID"/>
        </w:rPr>
        <w:t xml:space="preserve"> 113 Tahun 2014 menjelask</w:t>
      </w:r>
      <w:r w:rsidR="00423C2E" w:rsidRPr="00B76951">
        <w:rPr>
          <w:rFonts w:ascii="Times New Roman" w:eastAsia="Cambria" w:hAnsi="Times New Roman" w:cs="Times New Roman"/>
          <w:bCs/>
          <w:lang w:val="id-ID"/>
        </w:rPr>
        <w:t>a</w:t>
      </w:r>
      <w:r w:rsidR="00746E54" w:rsidRPr="00B76951">
        <w:rPr>
          <w:rFonts w:ascii="Times New Roman" w:eastAsia="Cambria" w:hAnsi="Times New Roman" w:cs="Times New Roman"/>
          <w:bCs/>
          <w:lang w:val="id-ID"/>
        </w:rPr>
        <w:t>n bahwa</w:t>
      </w:r>
      <w:r w:rsidR="00D814BD" w:rsidRPr="00B76951">
        <w:rPr>
          <w:rFonts w:ascii="Times New Roman" w:eastAsia="Cambria" w:hAnsi="Times New Roman" w:cs="Times New Roman"/>
          <w:bCs/>
        </w:rPr>
        <w:t>annya</w:t>
      </w:r>
      <w:r w:rsidR="00746E54" w:rsidRPr="00B76951">
        <w:rPr>
          <w:rFonts w:ascii="Times New Roman" w:eastAsia="Cambria" w:hAnsi="Times New Roman" w:cs="Times New Roman"/>
          <w:bCs/>
          <w:lang w:val="id-ID"/>
        </w:rPr>
        <w:t xml:space="preserve"> penyelenggaraan aktivitas</w:t>
      </w:r>
      <w:r w:rsidR="00423C2E" w:rsidRPr="00B76951">
        <w:rPr>
          <w:rFonts w:ascii="Times New Roman" w:eastAsia="Cambria" w:hAnsi="Times New Roman" w:cs="Times New Roman"/>
          <w:bCs/>
          <w:lang w:val="id-ID"/>
        </w:rPr>
        <w:t xml:space="preserve"> </w:t>
      </w:r>
      <w:r w:rsidR="00746E54" w:rsidRPr="00B76951">
        <w:rPr>
          <w:rFonts w:ascii="Times New Roman" w:eastAsia="Cambria" w:hAnsi="Times New Roman" w:cs="Times New Roman"/>
          <w:bCs/>
          <w:lang w:val="id-ID"/>
        </w:rPr>
        <w:t>yang dijalankan</w:t>
      </w:r>
      <w:r w:rsidR="004944A5" w:rsidRPr="00B76951">
        <w:rPr>
          <w:rFonts w:ascii="Times New Roman" w:eastAsia="Cambria" w:hAnsi="Times New Roman" w:cs="Times New Roman"/>
          <w:bCs/>
          <w:lang w:val="id-ID"/>
        </w:rPr>
        <w:t xml:space="preserve"> oleh </w:t>
      </w:r>
      <w:r w:rsidR="00876E0A" w:rsidRPr="00B76951">
        <w:rPr>
          <w:rFonts w:ascii="Times New Roman" w:eastAsia="Cambria" w:hAnsi="Times New Roman" w:cs="Times New Roman"/>
          <w:bCs/>
          <w:lang w:val="id-ID"/>
        </w:rPr>
        <w:t xml:space="preserve">pemerintahan desa </w:t>
      </w:r>
      <w:r w:rsidR="004944A5" w:rsidRPr="00B76951">
        <w:rPr>
          <w:rFonts w:ascii="Times New Roman" w:eastAsia="Cambria" w:hAnsi="Times New Roman" w:cs="Times New Roman"/>
          <w:bCs/>
          <w:lang w:val="id-ID"/>
        </w:rPr>
        <w:t xml:space="preserve">didanai oleh bantuan pemerintah </w:t>
      </w:r>
      <w:r w:rsidR="00746E54" w:rsidRPr="00B76951">
        <w:rPr>
          <w:rFonts w:ascii="Times New Roman" w:eastAsia="Cambria" w:hAnsi="Times New Roman" w:cs="Times New Roman"/>
          <w:bCs/>
          <w:lang w:val="id-ID"/>
        </w:rPr>
        <w:t>pusat</w:t>
      </w:r>
      <w:r w:rsidRPr="00B76951">
        <w:rPr>
          <w:rFonts w:ascii="Times New Roman" w:eastAsia="Cambria" w:hAnsi="Times New Roman" w:cs="Times New Roman"/>
          <w:bCs/>
        </w:rPr>
        <w:t xml:space="preserve"> maupun </w:t>
      </w:r>
      <w:r w:rsidR="00746E54" w:rsidRPr="00B76951">
        <w:rPr>
          <w:rFonts w:ascii="Times New Roman" w:eastAsia="Cambria" w:hAnsi="Times New Roman" w:cs="Times New Roman"/>
          <w:bCs/>
          <w:lang w:val="id-ID"/>
        </w:rPr>
        <w:t xml:space="preserve">daerah dan APBDes. </w:t>
      </w:r>
      <w:r w:rsidR="004944A5" w:rsidRPr="00B76951">
        <w:rPr>
          <w:rFonts w:ascii="Times New Roman" w:eastAsia="Cambria" w:hAnsi="Times New Roman" w:cs="Times New Roman"/>
          <w:bCs/>
          <w:lang w:val="id-ID"/>
        </w:rPr>
        <w:t>P</w:t>
      </w:r>
      <w:r w:rsidR="00876E0A" w:rsidRPr="00B76951">
        <w:rPr>
          <w:rFonts w:ascii="Times New Roman" w:eastAsia="Cambria" w:hAnsi="Times New Roman" w:cs="Times New Roman"/>
        </w:rPr>
        <w:t>emerintah daerah sudah memberi</w:t>
      </w:r>
      <w:r w:rsidR="004944A5" w:rsidRPr="00B76951">
        <w:rPr>
          <w:rFonts w:ascii="Times New Roman" w:eastAsia="Cambria" w:hAnsi="Times New Roman" w:cs="Times New Roman"/>
          <w:lang w:val="id-ID"/>
        </w:rPr>
        <w:t>kan</w:t>
      </w:r>
      <w:r w:rsidR="00746E54" w:rsidRPr="00B76951">
        <w:rPr>
          <w:rFonts w:ascii="Times New Roman" w:eastAsia="Cambria" w:hAnsi="Times New Roman" w:cs="Times New Roman"/>
        </w:rPr>
        <w:t xml:space="preserve"> ke</w:t>
      </w:r>
      <w:r w:rsidR="00746E54" w:rsidRPr="00B76951">
        <w:rPr>
          <w:rFonts w:ascii="Times New Roman" w:eastAsia="Cambria" w:hAnsi="Times New Roman" w:cs="Times New Roman"/>
          <w:lang w:val="id-ID"/>
        </w:rPr>
        <w:t>kuasaan</w:t>
      </w:r>
      <w:r w:rsidR="00746E54" w:rsidRPr="00B76951">
        <w:rPr>
          <w:rFonts w:ascii="Times New Roman" w:eastAsia="Cambria" w:hAnsi="Times New Roman" w:cs="Times New Roman"/>
        </w:rPr>
        <w:t xml:space="preserve">  penuh </w:t>
      </w:r>
      <w:r w:rsidR="00746E54" w:rsidRPr="00B76951">
        <w:rPr>
          <w:rFonts w:ascii="Times New Roman" w:eastAsia="Cambria" w:hAnsi="Times New Roman" w:cs="Times New Roman"/>
          <w:lang w:val="id-ID"/>
        </w:rPr>
        <w:t>terhadap</w:t>
      </w:r>
      <w:r w:rsidR="004944A5" w:rsidRPr="00B76951">
        <w:rPr>
          <w:rFonts w:ascii="Times New Roman" w:eastAsia="Cambria" w:hAnsi="Times New Roman" w:cs="Times New Roman"/>
        </w:rPr>
        <w:t xml:space="preserve"> Kepa</w:t>
      </w:r>
      <w:r w:rsidR="004944A5" w:rsidRPr="00B76951">
        <w:rPr>
          <w:rFonts w:ascii="Times New Roman" w:eastAsia="Cambria" w:hAnsi="Times New Roman" w:cs="Times New Roman"/>
          <w:lang w:val="id-ID"/>
        </w:rPr>
        <w:t>l</w:t>
      </w:r>
      <w:r w:rsidR="00746E54" w:rsidRPr="00B76951">
        <w:rPr>
          <w:rFonts w:ascii="Times New Roman" w:eastAsia="Cambria" w:hAnsi="Times New Roman" w:cs="Times New Roman"/>
        </w:rPr>
        <w:t xml:space="preserve">a Desa </w:t>
      </w:r>
      <w:r w:rsidR="00746E54" w:rsidRPr="00B76951">
        <w:rPr>
          <w:rFonts w:ascii="Times New Roman" w:eastAsia="Cambria" w:hAnsi="Times New Roman" w:cs="Times New Roman"/>
          <w:lang w:val="id-ID"/>
        </w:rPr>
        <w:t>agar dapat</w:t>
      </w:r>
      <w:r w:rsidR="004944A5" w:rsidRPr="00B76951">
        <w:rPr>
          <w:rFonts w:ascii="Times New Roman" w:eastAsia="Cambria" w:hAnsi="Times New Roman" w:cs="Times New Roman"/>
          <w:lang w:val="id-ID"/>
        </w:rPr>
        <w:t xml:space="preserve"> m</w:t>
      </w:r>
      <w:r w:rsidR="004944A5" w:rsidRPr="00B76951">
        <w:rPr>
          <w:rFonts w:ascii="Times New Roman" w:eastAsia="Cambria" w:hAnsi="Times New Roman" w:cs="Times New Roman"/>
        </w:rPr>
        <w:t>elaksana</w:t>
      </w:r>
      <w:r w:rsidR="00746E54" w:rsidRPr="00B76951">
        <w:rPr>
          <w:rFonts w:ascii="Times New Roman" w:eastAsia="Cambria" w:hAnsi="Times New Roman" w:cs="Times New Roman"/>
          <w:lang w:val="id-ID"/>
        </w:rPr>
        <w:t>k</w:t>
      </w:r>
      <w:r w:rsidR="004944A5" w:rsidRPr="00B76951">
        <w:rPr>
          <w:rFonts w:ascii="Times New Roman" w:eastAsia="Cambria" w:hAnsi="Times New Roman" w:cs="Times New Roman"/>
        </w:rPr>
        <w:t xml:space="preserve">an </w:t>
      </w:r>
      <w:r w:rsidR="004944A5" w:rsidRPr="00B76951">
        <w:rPr>
          <w:rFonts w:ascii="Times New Roman" w:eastAsia="Cambria" w:hAnsi="Times New Roman" w:cs="Times New Roman"/>
          <w:lang w:val="id-ID"/>
        </w:rPr>
        <w:t xml:space="preserve">Pelaksanaan </w:t>
      </w:r>
      <w:r w:rsidR="004944A5" w:rsidRPr="00B76951">
        <w:rPr>
          <w:rFonts w:ascii="Times New Roman" w:eastAsia="Cambria" w:hAnsi="Times New Roman" w:cs="Times New Roman"/>
        </w:rPr>
        <w:t xml:space="preserve">APBDes </w:t>
      </w:r>
      <w:r w:rsidR="004944A5" w:rsidRPr="00B76951">
        <w:rPr>
          <w:rFonts w:ascii="Times New Roman" w:eastAsia="Cambria" w:hAnsi="Times New Roman" w:cs="Times New Roman"/>
          <w:lang w:val="id-ID"/>
        </w:rPr>
        <w:t xml:space="preserve">dan </w:t>
      </w:r>
      <w:r w:rsidR="00876E0A" w:rsidRPr="00B76951">
        <w:rPr>
          <w:rFonts w:ascii="Times New Roman" w:eastAsia="Cambria" w:hAnsi="Times New Roman" w:cs="Times New Roman"/>
        </w:rPr>
        <w:t xml:space="preserve">mengelola keuangannya </w:t>
      </w:r>
      <w:r w:rsidR="004944A5" w:rsidRPr="00B76951">
        <w:rPr>
          <w:rFonts w:ascii="Times New Roman" w:eastAsia="Cambria" w:hAnsi="Times New Roman" w:cs="Times New Roman"/>
          <w:lang w:val="id-ID"/>
        </w:rPr>
        <w:t xml:space="preserve">sendiri </w:t>
      </w:r>
      <w:r w:rsidR="00876E0A" w:rsidRPr="00B76951">
        <w:rPr>
          <w:rFonts w:ascii="Times New Roman" w:eastAsia="Cambria" w:hAnsi="Times New Roman" w:cs="Times New Roman"/>
        </w:rPr>
        <w:t>secara bertanggung jawab</w:t>
      </w:r>
      <w:r w:rsidR="004944A5" w:rsidRPr="00B76951">
        <w:rPr>
          <w:rFonts w:ascii="Times New Roman" w:eastAsia="Cambria" w:hAnsi="Times New Roman" w:cs="Times New Roman"/>
          <w:lang w:val="id-ID"/>
        </w:rPr>
        <w:t>.</w:t>
      </w:r>
      <w:r w:rsidR="004944A5" w:rsidRPr="00B76951">
        <w:rPr>
          <w:rFonts w:ascii="Times New Roman" w:eastAsia="Cambria" w:hAnsi="Times New Roman" w:cs="Times New Roman"/>
        </w:rPr>
        <w:t xml:space="preserve"> </w:t>
      </w:r>
      <w:r w:rsidR="004944A5" w:rsidRPr="00B76951">
        <w:rPr>
          <w:rFonts w:ascii="Times New Roman" w:eastAsia="Cambria" w:hAnsi="Times New Roman" w:cs="Times New Roman"/>
          <w:lang w:val="id-ID"/>
        </w:rPr>
        <w:t>Peng</w:t>
      </w:r>
      <w:r w:rsidR="00876E0A" w:rsidRPr="00B76951">
        <w:rPr>
          <w:rFonts w:ascii="Times New Roman" w:eastAsia="Cambria" w:hAnsi="Times New Roman" w:cs="Times New Roman"/>
        </w:rPr>
        <w:t>engelola keuangan desa</w:t>
      </w:r>
      <w:r w:rsidR="004944A5" w:rsidRPr="00B76951">
        <w:rPr>
          <w:rFonts w:ascii="Times New Roman" w:eastAsia="Cambria" w:hAnsi="Times New Roman" w:cs="Times New Roman"/>
          <w:lang w:val="id-ID"/>
        </w:rPr>
        <w:t xml:space="preserve"> merupakan </w:t>
      </w:r>
      <w:r w:rsidR="00746E54" w:rsidRPr="00B76951">
        <w:rPr>
          <w:rFonts w:ascii="Times New Roman" w:eastAsia="Cambria" w:hAnsi="Times New Roman" w:cs="Times New Roman"/>
          <w:lang w:val="id-ID"/>
        </w:rPr>
        <w:t xml:space="preserve">salah satu kewajiban pokok </w:t>
      </w:r>
      <w:r w:rsidR="004944A5" w:rsidRPr="00B76951">
        <w:rPr>
          <w:rFonts w:ascii="Times New Roman" w:eastAsia="Cambria" w:hAnsi="Times New Roman" w:cs="Times New Roman"/>
          <w:lang w:val="id-ID"/>
        </w:rPr>
        <w:t>pemerintah desa</w:t>
      </w:r>
      <w:r w:rsidR="00876E0A" w:rsidRPr="00B76951">
        <w:rPr>
          <w:rFonts w:ascii="Times New Roman" w:eastAsia="Cambria" w:hAnsi="Times New Roman" w:cs="Times New Roman"/>
        </w:rPr>
        <w:t>.</w:t>
      </w:r>
      <w:r w:rsidR="00876E0A" w:rsidRPr="00B76951">
        <w:rPr>
          <w:rFonts w:ascii="Times New Roman" w:eastAsia="Cambria" w:hAnsi="Times New Roman" w:cs="Times New Roman"/>
          <w:lang w:val="id-ID"/>
        </w:rPr>
        <w:t xml:space="preserve"> </w:t>
      </w:r>
      <w:r w:rsidR="00876E0A" w:rsidRPr="00B76951">
        <w:rPr>
          <w:rFonts w:ascii="Times New Roman" w:eastAsia="Cambria" w:hAnsi="Times New Roman" w:cs="Times New Roman"/>
        </w:rPr>
        <w:t>Struktur pengelolaan</w:t>
      </w:r>
      <w:r w:rsidRPr="00B76951">
        <w:rPr>
          <w:rFonts w:ascii="Times New Roman" w:eastAsia="Cambria" w:hAnsi="Times New Roman" w:cs="Times New Roman"/>
        </w:rPr>
        <w:t xml:space="preserve">nya </w:t>
      </w:r>
      <w:r w:rsidR="007C012B" w:rsidRPr="00B76951">
        <w:rPr>
          <w:rFonts w:ascii="Times New Roman" w:eastAsia="Cambria" w:hAnsi="Times New Roman" w:cs="Times New Roman"/>
          <w:lang w:val="id-ID"/>
        </w:rPr>
        <w:t>diawali dengan</w:t>
      </w:r>
      <w:r w:rsidR="004944A5" w:rsidRPr="00B76951">
        <w:rPr>
          <w:rFonts w:ascii="Times New Roman" w:eastAsia="Cambria" w:hAnsi="Times New Roman" w:cs="Times New Roman"/>
          <w:lang w:val="id-ID"/>
        </w:rPr>
        <w:t xml:space="preserve"> </w:t>
      </w:r>
      <w:r w:rsidR="00876E0A" w:rsidRPr="00B76951">
        <w:rPr>
          <w:rFonts w:ascii="Times New Roman" w:eastAsia="Cambria" w:hAnsi="Times New Roman" w:cs="Times New Roman"/>
        </w:rPr>
        <w:t xml:space="preserve">proses perencanaan, penganggaran, </w:t>
      </w:r>
      <w:r w:rsidRPr="00B76951">
        <w:rPr>
          <w:rFonts w:ascii="Times New Roman" w:eastAsia="Cambria" w:hAnsi="Times New Roman" w:cs="Times New Roman"/>
        </w:rPr>
        <w:t>penyelenggaraan</w:t>
      </w:r>
      <w:r w:rsidR="00876E0A" w:rsidRPr="00B76951">
        <w:rPr>
          <w:rFonts w:ascii="Times New Roman" w:eastAsia="Cambria" w:hAnsi="Times New Roman" w:cs="Times New Roman"/>
        </w:rPr>
        <w:t xml:space="preserve"> kegiatan, </w:t>
      </w:r>
      <w:r w:rsidR="00196F9E" w:rsidRPr="00B76951">
        <w:rPr>
          <w:rFonts w:ascii="Times New Roman" w:eastAsia="Cambria" w:hAnsi="Times New Roman" w:cs="Times New Roman"/>
        </w:rPr>
        <w:t>pengelolaan</w:t>
      </w:r>
      <w:r w:rsidR="007C012B" w:rsidRPr="00B76951">
        <w:rPr>
          <w:rFonts w:ascii="Times New Roman" w:eastAsia="Cambria" w:hAnsi="Times New Roman" w:cs="Times New Roman"/>
        </w:rPr>
        <w:t xml:space="preserve">, pelaporan </w:t>
      </w:r>
      <w:r w:rsidR="007C012B" w:rsidRPr="00B76951">
        <w:rPr>
          <w:rFonts w:ascii="Times New Roman" w:eastAsia="Cambria" w:hAnsi="Times New Roman" w:cs="Times New Roman"/>
          <w:lang w:val="id-ID"/>
        </w:rPr>
        <w:t xml:space="preserve">sampai </w:t>
      </w:r>
      <w:r w:rsidR="00876E0A" w:rsidRPr="00B76951">
        <w:rPr>
          <w:rFonts w:ascii="Times New Roman" w:eastAsia="Cambria" w:hAnsi="Times New Roman" w:cs="Times New Roman"/>
        </w:rPr>
        <w:t xml:space="preserve">pertanggungjawaban. </w:t>
      </w:r>
    </w:p>
    <w:p w14:paraId="41C79B5D" w14:textId="66B8863A" w:rsidR="00876E0A" w:rsidRPr="00B76951" w:rsidRDefault="007C012B" w:rsidP="00792EDE">
      <w:pPr>
        <w:spacing w:after="0" w:line="276" w:lineRule="auto"/>
        <w:ind w:firstLine="720"/>
        <w:jc w:val="both"/>
        <w:rPr>
          <w:rFonts w:ascii="Times New Roman" w:eastAsia="Cambria" w:hAnsi="Times New Roman" w:cs="Times New Roman"/>
          <w:lang w:val="id-ID"/>
        </w:rPr>
      </w:pPr>
      <w:r w:rsidRPr="00B76951">
        <w:rPr>
          <w:rFonts w:ascii="Times New Roman" w:eastAsia="Cambria" w:hAnsi="Times New Roman" w:cs="Times New Roman"/>
        </w:rPr>
        <w:t xml:space="preserve">Laporan </w:t>
      </w:r>
      <w:proofErr w:type="gramStart"/>
      <w:r w:rsidRPr="00B76951">
        <w:rPr>
          <w:rFonts w:ascii="Times New Roman" w:eastAsia="Cambria" w:hAnsi="Times New Roman" w:cs="Times New Roman"/>
        </w:rPr>
        <w:t>keuangan  desa</w:t>
      </w:r>
      <w:proofErr w:type="gramEnd"/>
      <w:r w:rsidRPr="00B76951">
        <w:rPr>
          <w:rFonts w:ascii="Times New Roman" w:eastAsia="Cambria" w:hAnsi="Times New Roman" w:cs="Times New Roman"/>
        </w:rPr>
        <w:t xml:space="preserve"> </w:t>
      </w:r>
      <w:r w:rsidRPr="00B76951">
        <w:rPr>
          <w:rFonts w:ascii="Times New Roman" w:eastAsia="Cambria" w:hAnsi="Times New Roman" w:cs="Times New Roman"/>
          <w:lang w:val="id-ID"/>
        </w:rPr>
        <w:t>wajib</w:t>
      </w:r>
      <w:r w:rsidR="004944A5" w:rsidRPr="00B76951">
        <w:rPr>
          <w:rFonts w:ascii="Times New Roman" w:eastAsia="Cambria" w:hAnsi="Times New Roman" w:cs="Times New Roman"/>
        </w:rPr>
        <w:t xml:space="preserve"> </w:t>
      </w:r>
      <w:r w:rsidR="00D814BD" w:rsidRPr="00B76951">
        <w:rPr>
          <w:rFonts w:ascii="Times New Roman" w:eastAsia="Cambria" w:hAnsi="Times New Roman" w:cs="Times New Roman"/>
        </w:rPr>
        <w:t>mengikuti</w:t>
      </w:r>
      <w:r w:rsidR="00876E0A" w:rsidRPr="00B76951">
        <w:rPr>
          <w:rFonts w:ascii="Times New Roman" w:eastAsia="Cambria" w:hAnsi="Times New Roman" w:cs="Times New Roman"/>
        </w:rPr>
        <w:t xml:space="preserve"> </w:t>
      </w:r>
      <w:r w:rsidR="001668BA" w:rsidRPr="00B76951">
        <w:rPr>
          <w:rFonts w:ascii="Times New Roman" w:eastAsia="Cambria" w:hAnsi="Times New Roman" w:cs="Times New Roman"/>
        </w:rPr>
        <w:t>ketentuan</w:t>
      </w:r>
      <w:r w:rsidR="00876E0A" w:rsidRPr="00B76951">
        <w:rPr>
          <w:rFonts w:ascii="Times New Roman" w:eastAsia="Cambria" w:hAnsi="Times New Roman" w:cs="Times New Roman"/>
        </w:rPr>
        <w:t xml:space="preserve"> </w:t>
      </w:r>
      <w:r w:rsidR="00196F9E" w:rsidRPr="00B76951">
        <w:rPr>
          <w:rFonts w:ascii="Times New Roman" w:eastAsia="Cambria" w:hAnsi="Times New Roman" w:cs="Times New Roman"/>
        </w:rPr>
        <w:t>PP No.</w:t>
      </w:r>
      <w:r w:rsidR="004944A5" w:rsidRPr="00B76951">
        <w:rPr>
          <w:rFonts w:ascii="Times New Roman" w:eastAsia="Cambria" w:hAnsi="Times New Roman" w:cs="Times New Roman"/>
        </w:rPr>
        <w:t xml:space="preserve"> 71 Tahun 2010, </w:t>
      </w:r>
      <w:r w:rsidR="004944A5" w:rsidRPr="00B76951">
        <w:rPr>
          <w:rFonts w:ascii="Times New Roman" w:eastAsia="Cambria" w:hAnsi="Times New Roman" w:cs="Times New Roman"/>
          <w:lang w:val="id-ID"/>
        </w:rPr>
        <w:t>meskipun</w:t>
      </w:r>
      <w:r w:rsidRPr="00B76951">
        <w:rPr>
          <w:rFonts w:ascii="Times New Roman" w:eastAsia="Cambria" w:hAnsi="Times New Roman" w:cs="Times New Roman"/>
        </w:rPr>
        <w:t xml:space="preserve"> </w:t>
      </w:r>
      <w:r w:rsidR="00196F9E" w:rsidRPr="00B76951">
        <w:rPr>
          <w:rFonts w:ascii="Times New Roman" w:eastAsia="Cambria" w:hAnsi="Times New Roman" w:cs="Times New Roman"/>
        </w:rPr>
        <w:t>formatnya sedderhana</w:t>
      </w:r>
      <w:r w:rsidR="00876E0A" w:rsidRPr="00B76951">
        <w:rPr>
          <w:rFonts w:ascii="Times New Roman" w:eastAsia="Cambria" w:hAnsi="Times New Roman" w:cs="Times New Roman"/>
        </w:rPr>
        <w:t xml:space="preserve">. </w:t>
      </w:r>
      <w:r w:rsidR="004944A5" w:rsidRPr="00B76951">
        <w:rPr>
          <w:rFonts w:ascii="Times New Roman" w:eastAsia="Cambria" w:hAnsi="Times New Roman" w:cs="Times New Roman"/>
          <w:lang w:val="id-ID"/>
        </w:rPr>
        <w:t xml:space="preserve">Hal </w:t>
      </w:r>
      <w:r w:rsidR="00196F9E" w:rsidRPr="00B76951">
        <w:rPr>
          <w:rFonts w:ascii="Times New Roman" w:eastAsia="Cambria" w:hAnsi="Times New Roman" w:cs="Times New Roman"/>
        </w:rPr>
        <w:t>ini</w:t>
      </w:r>
      <w:r w:rsidR="004944A5" w:rsidRPr="00B76951">
        <w:rPr>
          <w:rFonts w:ascii="Times New Roman" w:eastAsia="Cambria" w:hAnsi="Times New Roman" w:cs="Times New Roman"/>
          <w:lang w:val="id-ID"/>
        </w:rPr>
        <w:t xml:space="preserve"> dila</w:t>
      </w:r>
      <w:r w:rsidRPr="00B76951">
        <w:rPr>
          <w:rFonts w:ascii="Times New Roman" w:eastAsia="Cambria" w:hAnsi="Times New Roman" w:cs="Times New Roman"/>
          <w:lang w:val="id-ID"/>
        </w:rPr>
        <w:t xml:space="preserve">kukan untuk menciptakan laporan keuangan desa yang </w:t>
      </w:r>
      <w:r w:rsidR="00D814BD" w:rsidRPr="00B76951">
        <w:rPr>
          <w:rFonts w:ascii="Times New Roman" w:eastAsia="Cambria" w:hAnsi="Times New Roman" w:cs="Times New Roman"/>
        </w:rPr>
        <w:t>bermutu</w:t>
      </w:r>
      <w:r w:rsidR="004944A5" w:rsidRPr="00B76951">
        <w:rPr>
          <w:rFonts w:ascii="Times New Roman" w:eastAsia="Cambria" w:hAnsi="Times New Roman" w:cs="Times New Roman"/>
          <w:lang w:val="id-ID"/>
        </w:rPr>
        <w:t xml:space="preserve">. </w:t>
      </w:r>
      <w:r w:rsidR="00050012" w:rsidRPr="00B76951">
        <w:rPr>
          <w:rFonts w:ascii="Times New Roman" w:eastAsia="Cambria" w:hAnsi="Times New Roman" w:cs="Times New Roman"/>
          <w:lang w:val="id-ID"/>
        </w:rPr>
        <w:t>Diciptakanny</w:t>
      </w:r>
      <w:r w:rsidR="00876E0A" w:rsidRPr="00B76951">
        <w:rPr>
          <w:rFonts w:ascii="Times New Roman" w:eastAsia="Cambria" w:hAnsi="Times New Roman" w:cs="Times New Roman"/>
        </w:rPr>
        <w:t xml:space="preserve">a </w:t>
      </w:r>
      <w:r w:rsidR="00196F9E" w:rsidRPr="00B76951">
        <w:rPr>
          <w:rFonts w:ascii="Times New Roman" w:eastAsia="Cambria" w:hAnsi="Times New Roman" w:cs="Times New Roman"/>
        </w:rPr>
        <w:t>Permendag</w:t>
      </w:r>
      <w:r w:rsidR="004B4C86" w:rsidRPr="00B76951">
        <w:rPr>
          <w:rFonts w:ascii="Times New Roman" w:eastAsia="Cambria" w:hAnsi="Times New Roman" w:cs="Times New Roman"/>
        </w:rPr>
        <w:t>ri</w:t>
      </w:r>
      <w:r w:rsidR="00050012" w:rsidRPr="00B76951">
        <w:rPr>
          <w:rFonts w:ascii="Times New Roman" w:eastAsia="Cambria" w:hAnsi="Times New Roman" w:cs="Times New Roman"/>
        </w:rPr>
        <w:t xml:space="preserve"> </w:t>
      </w:r>
      <w:r w:rsidR="00876E0A" w:rsidRPr="00B76951">
        <w:rPr>
          <w:rFonts w:ascii="Times New Roman" w:eastAsia="Cambria" w:hAnsi="Times New Roman" w:cs="Times New Roman"/>
        </w:rPr>
        <w:t xml:space="preserve"> No. 113 Tahun 2014 Tentang Pengelol</w:t>
      </w:r>
      <w:r w:rsidR="00050012" w:rsidRPr="00B76951">
        <w:rPr>
          <w:rFonts w:ascii="Times New Roman" w:eastAsia="Cambria" w:hAnsi="Times New Roman" w:cs="Times New Roman"/>
        </w:rPr>
        <w:t>aan Keuangan Desa ini d</w:t>
      </w:r>
      <w:r w:rsidR="00050012" w:rsidRPr="00B76951">
        <w:rPr>
          <w:rFonts w:ascii="Times New Roman" w:eastAsia="Cambria" w:hAnsi="Times New Roman" w:cs="Times New Roman"/>
          <w:lang w:val="id-ID"/>
        </w:rPr>
        <w:t>i</w:t>
      </w:r>
      <w:r w:rsidRPr="00B76951">
        <w:rPr>
          <w:rFonts w:ascii="Times New Roman" w:eastAsia="Cambria" w:hAnsi="Times New Roman" w:cs="Times New Roman"/>
          <w:lang w:val="id-ID"/>
        </w:rPr>
        <w:t>tujukan supaya</w:t>
      </w:r>
      <w:r w:rsidR="00876E0A" w:rsidRPr="00B76951">
        <w:rPr>
          <w:rFonts w:ascii="Times New Roman" w:eastAsia="Cambria" w:hAnsi="Times New Roman" w:cs="Times New Roman"/>
        </w:rPr>
        <w:t xml:space="preserve"> </w:t>
      </w:r>
      <w:r w:rsidRPr="00B76951">
        <w:rPr>
          <w:rFonts w:ascii="Times New Roman" w:eastAsia="Cambria" w:hAnsi="Times New Roman" w:cs="Times New Roman"/>
          <w:lang w:val="id-ID"/>
        </w:rPr>
        <w:t>seluruh hal yang berhubungan</w:t>
      </w:r>
      <w:r w:rsidR="00050012" w:rsidRPr="00B76951">
        <w:rPr>
          <w:rFonts w:ascii="Times New Roman" w:eastAsia="Cambria" w:hAnsi="Times New Roman" w:cs="Times New Roman"/>
          <w:lang w:val="id-ID"/>
        </w:rPr>
        <w:t xml:space="preserve"> dengan </w:t>
      </w:r>
      <w:r w:rsidRPr="00B76951">
        <w:rPr>
          <w:rFonts w:ascii="Times New Roman" w:eastAsia="Cambria" w:hAnsi="Times New Roman" w:cs="Times New Roman"/>
        </w:rPr>
        <w:t xml:space="preserve">keuangan desa </w:t>
      </w:r>
      <w:r w:rsidRPr="00B76951">
        <w:rPr>
          <w:rFonts w:ascii="Times New Roman" w:eastAsia="Cambria" w:hAnsi="Times New Roman" w:cs="Times New Roman"/>
          <w:lang w:val="id-ID"/>
        </w:rPr>
        <w:t>bisa</w:t>
      </w:r>
      <w:r w:rsidRPr="00B76951">
        <w:rPr>
          <w:rFonts w:ascii="Times New Roman" w:eastAsia="Cambria" w:hAnsi="Times New Roman" w:cs="Times New Roman"/>
        </w:rPr>
        <w:t xml:space="preserve"> di</w:t>
      </w:r>
      <w:r w:rsidRPr="00B76951">
        <w:rPr>
          <w:rFonts w:ascii="Times New Roman" w:eastAsia="Cambria" w:hAnsi="Times New Roman" w:cs="Times New Roman"/>
          <w:lang w:val="id-ID"/>
        </w:rPr>
        <w:t>laksanakan</w:t>
      </w:r>
      <w:r w:rsidR="00050012" w:rsidRPr="00B76951">
        <w:rPr>
          <w:rFonts w:ascii="Times New Roman" w:eastAsia="Cambria" w:hAnsi="Times New Roman" w:cs="Times New Roman"/>
          <w:lang w:val="id-ID"/>
        </w:rPr>
        <w:t>,</w:t>
      </w:r>
      <w:r w:rsidR="00050012" w:rsidRPr="00B76951">
        <w:rPr>
          <w:rFonts w:ascii="Times New Roman" w:eastAsia="Cambria" w:hAnsi="Times New Roman" w:cs="Times New Roman"/>
        </w:rPr>
        <w:t xml:space="preserve"> diatur </w:t>
      </w:r>
      <w:r w:rsidR="00050012" w:rsidRPr="00B76951">
        <w:rPr>
          <w:rFonts w:ascii="Times New Roman" w:eastAsia="Cambria" w:hAnsi="Times New Roman" w:cs="Times New Roman"/>
          <w:lang w:val="id-ID"/>
        </w:rPr>
        <w:t xml:space="preserve">dan </w:t>
      </w:r>
      <w:r w:rsidR="00050012" w:rsidRPr="00B76951">
        <w:rPr>
          <w:rFonts w:ascii="Times New Roman" w:eastAsia="Cambria" w:hAnsi="Times New Roman" w:cs="Times New Roman"/>
        </w:rPr>
        <w:t>diarahkan</w:t>
      </w:r>
      <w:r w:rsidR="00DA5B19" w:rsidRPr="00B76951">
        <w:rPr>
          <w:rFonts w:ascii="Times New Roman" w:eastAsia="Cambria" w:hAnsi="Times New Roman" w:cs="Times New Roman"/>
        </w:rPr>
        <w:t xml:space="preserve"> dengan </w:t>
      </w:r>
      <w:r w:rsidR="00DA5B19" w:rsidRPr="00B76951">
        <w:rPr>
          <w:rFonts w:ascii="Times New Roman" w:eastAsia="Cambria" w:hAnsi="Times New Roman" w:cs="Times New Roman"/>
          <w:lang w:val="id-ID"/>
        </w:rPr>
        <w:t>efektif</w:t>
      </w:r>
      <w:r w:rsidR="00DA5B19" w:rsidRPr="00B76951">
        <w:rPr>
          <w:rFonts w:ascii="Times New Roman" w:eastAsia="Cambria" w:hAnsi="Times New Roman" w:cs="Times New Roman"/>
        </w:rPr>
        <w:t xml:space="preserve"> dan </w:t>
      </w:r>
      <w:r w:rsidR="00DA5B19" w:rsidRPr="00B76951">
        <w:rPr>
          <w:rFonts w:ascii="Times New Roman" w:eastAsia="Cambria" w:hAnsi="Times New Roman" w:cs="Times New Roman"/>
          <w:lang w:val="id-ID"/>
        </w:rPr>
        <w:t>dan efisien</w:t>
      </w:r>
      <w:r w:rsidR="00876E0A" w:rsidRPr="00B76951">
        <w:rPr>
          <w:rFonts w:ascii="Times New Roman" w:eastAsia="Cambria" w:hAnsi="Times New Roman" w:cs="Times New Roman"/>
        </w:rPr>
        <w:t xml:space="preserve"> </w:t>
      </w:r>
      <w:r w:rsidR="00196F9E" w:rsidRPr="00B76951">
        <w:rPr>
          <w:rFonts w:ascii="Times New Roman" w:eastAsia="Cambria" w:hAnsi="Times New Roman" w:cs="Times New Roman"/>
        </w:rPr>
        <w:t>berdasarkan</w:t>
      </w:r>
      <w:r w:rsidR="00050012" w:rsidRPr="00B76951">
        <w:rPr>
          <w:rFonts w:ascii="Times New Roman" w:eastAsia="Cambria" w:hAnsi="Times New Roman" w:cs="Times New Roman"/>
          <w:lang w:val="id-ID"/>
        </w:rPr>
        <w:t xml:space="preserve"> </w:t>
      </w:r>
      <w:r w:rsidR="00876E0A" w:rsidRPr="00B76951">
        <w:rPr>
          <w:rFonts w:ascii="Times New Roman" w:eastAsia="Cambria" w:hAnsi="Times New Roman" w:cs="Times New Roman"/>
        </w:rPr>
        <w:t xml:space="preserve">peraturan yang berlaku </w:t>
      </w:r>
      <w:r w:rsidR="00196F9E" w:rsidRPr="00B76951">
        <w:rPr>
          <w:rFonts w:ascii="Times New Roman" w:eastAsia="Cambria" w:hAnsi="Times New Roman" w:cs="Times New Roman"/>
        </w:rPr>
        <w:t xml:space="preserve">supaya </w:t>
      </w:r>
      <w:r w:rsidR="00613AD8" w:rsidRPr="00B76951">
        <w:rPr>
          <w:rFonts w:ascii="Times New Roman" w:eastAsia="Cambria" w:hAnsi="Times New Roman" w:cs="Times New Roman"/>
          <w:lang w:val="id-ID"/>
        </w:rPr>
        <w:t xml:space="preserve">dapat menciptakan pengelolaan keuangan yang terbuka, efektif, efisien, tertib, dan taat terhadap peraturan serta dapat bermanfaat bagi </w:t>
      </w:r>
      <w:r w:rsidR="007516E7" w:rsidRPr="00B76951">
        <w:rPr>
          <w:rFonts w:ascii="Times New Roman" w:eastAsia="Cambria" w:hAnsi="Times New Roman" w:cs="Times New Roman"/>
          <w:lang w:val="id-ID"/>
        </w:rPr>
        <w:t>m</w:t>
      </w:r>
      <w:r w:rsidR="00613AD8" w:rsidRPr="00B76951">
        <w:rPr>
          <w:rFonts w:ascii="Times New Roman" w:eastAsia="Cambria" w:hAnsi="Times New Roman" w:cs="Times New Roman"/>
          <w:lang w:val="id-ID"/>
        </w:rPr>
        <w:t xml:space="preserve">asyarakat desa. </w:t>
      </w:r>
      <w:r w:rsidR="00876E0A" w:rsidRPr="00B76951">
        <w:rPr>
          <w:rFonts w:ascii="Times New Roman" w:eastAsia="Cambria" w:hAnsi="Times New Roman" w:cs="Times New Roman"/>
        </w:rPr>
        <w:t xml:space="preserve">Kepala desa </w:t>
      </w:r>
      <w:r w:rsidR="00613AD8" w:rsidRPr="00B76951">
        <w:rPr>
          <w:rFonts w:ascii="Times New Roman" w:eastAsia="Cambria" w:hAnsi="Times New Roman" w:cs="Times New Roman"/>
          <w:lang w:val="id-ID"/>
        </w:rPr>
        <w:t>memiliki ke</w:t>
      </w:r>
      <w:r w:rsidR="00876E0A" w:rsidRPr="00B76951">
        <w:rPr>
          <w:rFonts w:ascii="Times New Roman" w:eastAsia="Cambria" w:hAnsi="Times New Roman" w:cs="Times New Roman"/>
        </w:rPr>
        <w:t>wajib</w:t>
      </w:r>
      <w:r w:rsidR="00613AD8" w:rsidRPr="00B76951">
        <w:rPr>
          <w:rFonts w:ascii="Times New Roman" w:eastAsia="Cambria" w:hAnsi="Times New Roman" w:cs="Times New Roman"/>
          <w:lang w:val="id-ID"/>
        </w:rPr>
        <w:t xml:space="preserve">an </w:t>
      </w:r>
      <w:proofErr w:type="gramStart"/>
      <w:r w:rsidR="00613AD8" w:rsidRPr="00B76951">
        <w:rPr>
          <w:rFonts w:ascii="Times New Roman" w:eastAsia="Cambria" w:hAnsi="Times New Roman" w:cs="Times New Roman"/>
          <w:lang w:val="id-ID"/>
        </w:rPr>
        <w:t xml:space="preserve">untuk </w:t>
      </w:r>
      <w:r w:rsidR="00876E0A" w:rsidRPr="00B76951">
        <w:rPr>
          <w:rFonts w:ascii="Times New Roman" w:eastAsia="Cambria" w:hAnsi="Times New Roman" w:cs="Times New Roman"/>
        </w:rPr>
        <w:t xml:space="preserve"> mempertanggungjawabkan</w:t>
      </w:r>
      <w:proofErr w:type="gramEnd"/>
      <w:r w:rsidR="00876E0A" w:rsidRPr="00B76951">
        <w:rPr>
          <w:rFonts w:ascii="Times New Roman" w:eastAsia="Cambria" w:hAnsi="Times New Roman" w:cs="Times New Roman"/>
        </w:rPr>
        <w:t xml:space="preserve"> pengelola</w:t>
      </w:r>
      <w:r w:rsidR="00613AD8" w:rsidRPr="00B76951">
        <w:rPr>
          <w:rFonts w:ascii="Times New Roman" w:eastAsia="Cambria" w:hAnsi="Times New Roman" w:cs="Times New Roman"/>
        </w:rPr>
        <w:t xml:space="preserve">an keuangan desa dalam bentuk </w:t>
      </w:r>
      <w:r w:rsidR="00876E0A" w:rsidRPr="00B76951">
        <w:rPr>
          <w:rFonts w:ascii="Times New Roman" w:eastAsia="Cambria" w:hAnsi="Times New Roman" w:cs="Times New Roman"/>
        </w:rPr>
        <w:t xml:space="preserve">laporan atas </w:t>
      </w:r>
      <w:r w:rsidR="00613AD8" w:rsidRPr="00B76951">
        <w:rPr>
          <w:rFonts w:ascii="Times New Roman" w:eastAsia="Cambria" w:hAnsi="Times New Roman" w:cs="Times New Roman"/>
          <w:lang w:val="id-ID"/>
        </w:rPr>
        <w:t xml:space="preserve">aktitas dan kegiatan yang tertera </w:t>
      </w:r>
      <w:r w:rsidR="00876E0A" w:rsidRPr="00B76951">
        <w:rPr>
          <w:rFonts w:ascii="Times New Roman" w:eastAsia="Cambria" w:hAnsi="Times New Roman" w:cs="Times New Roman"/>
        </w:rPr>
        <w:t>dalam APBDes seperti lap</w:t>
      </w:r>
      <w:r w:rsidR="00613AD8" w:rsidRPr="00B76951">
        <w:rPr>
          <w:rFonts w:ascii="Times New Roman" w:eastAsia="Cambria" w:hAnsi="Times New Roman" w:cs="Times New Roman"/>
        </w:rPr>
        <w:t>oran berkala tentang</w:t>
      </w:r>
      <w:r w:rsidR="00876E0A" w:rsidRPr="00B76951">
        <w:rPr>
          <w:rFonts w:ascii="Times New Roman" w:eastAsia="Cambria" w:hAnsi="Times New Roman" w:cs="Times New Roman"/>
        </w:rPr>
        <w:t xml:space="preserve"> penggunaan dana APBDes. Laporan berkala</w:t>
      </w:r>
      <w:r w:rsidR="00613AD8" w:rsidRPr="00B76951">
        <w:rPr>
          <w:rFonts w:ascii="Times New Roman" w:eastAsia="Cambria" w:hAnsi="Times New Roman" w:cs="Times New Roman"/>
          <w:lang w:val="id-ID"/>
        </w:rPr>
        <w:t xml:space="preserve"> harus</w:t>
      </w:r>
      <w:r w:rsidR="00DA5B19" w:rsidRPr="00B76951">
        <w:rPr>
          <w:rFonts w:ascii="Times New Roman" w:eastAsia="Cambria" w:hAnsi="Times New Roman" w:cs="Times New Roman"/>
        </w:rPr>
        <w:t xml:space="preserve"> di</w:t>
      </w:r>
      <w:r w:rsidR="00DA5B19" w:rsidRPr="00B76951">
        <w:rPr>
          <w:rFonts w:ascii="Times New Roman" w:eastAsia="Cambria" w:hAnsi="Times New Roman" w:cs="Times New Roman"/>
          <w:lang w:val="id-ID"/>
        </w:rPr>
        <w:t>kerjakan</w:t>
      </w:r>
      <w:r w:rsidR="00DA5B19" w:rsidRPr="00B76951">
        <w:rPr>
          <w:rFonts w:ascii="Times New Roman" w:eastAsia="Cambria" w:hAnsi="Times New Roman" w:cs="Times New Roman"/>
        </w:rPr>
        <w:t xml:space="preserve"> secara </w:t>
      </w:r>
      <w:r w:rsidR="00DA5B19" w:rsidRPr="00B76951">
        <w:rPr>
          <w:rFonts w:ascii="Times New Roman" w:eastAsia="Cambria" w:hAnsi="Times New Roman" w:cs="Times New Roman"/>
          <w:lang w:val="id-ID"/>
        </w:rPr>
        <w:t>teratur</w:t>
      </w:r>
      <w:r w:rsidR="00613AD8" w:rsidRPr="00B76951">
        <w:rPr>
          <w:rFonts w:ascii="Times New Roman" w:eastAsia="Cambria" w:hAnsi="Times New Roman" w:cs="Times New Roman"/>
        </w:rPr>
        <w:t xml:space="preserve"> setiap bulan</w:t>
      </w:r>
      <w:r w:rsidR="00876E0A" w:rsidRPr="00B76951">
        <w:rPr>
          <w:rFonts w:ascii="Times New Roman" w:eastAsia="Cambria" w:hAnsi="Times New Roman" w:cs="Times New Roman"/>
        </w:rPr>
        <w:t xml:space="preserve"> dan</w:t>
      </w:r>
      <w:r w:rsidR="00613AD8" w:rsidRPr="00B76951">
        <w:rPr>
          <w:rFonts w:ascii="Times New Roman" w:eastAsia="Cambria" w:hAnsi="Times New Roman" w:cs="Times New Roman"/>
          <w:lang w:val="id-ID"/>
        </w:rPr>
        <w:t xml:space="preserve"> pada</w:t>
      </w:r>
      <w:r w:rsidR="00876E0A" w:rsidRPr="00B76951">
        <w:rPr>
          <w:rFonts w:ascii="Times New Roman" w:eastAsia="Cambria" w:hAnsi="Times New Roman" w:cs="Times New Roman"/>
        </w:rPr>
        <w:t xml:space="preserve"> laporan akhir </w:t>
      </w:r>
      <w:r w:rsidR="00613AD8" w:rsidRPr="00B76951">
        <w:rPr>
          <w:rFonts w:ascii="Times New Roman" w:eastAsia="Cambria" w:hAnsi="Times New Roman" w:cs="Times New Roman"/>
          <w:lang w:val="id-ID"/>
        </w:rPr>
        <w:t xml:space="preserve">dapat berisi tentang </w:t>
      </w:r>
      <w:r w:rsidR="00DA5B19" w:rsidRPr="00B76951">
        <w:rPr>
          <w:rFonts w:ascii="Times New Roman" w:eastAsia="Cambria" w:hAnsi="Times New Roman" w:cs="Times New Roman"/>
          <w:lang w:val="id-ID"/>
        </w:rPr>
        <w:t>kemajuan</w:t>
      </w:r>
      <w:r w:rsidR="00613AD8" w:rsidRPr="00B76951">
        <w:rPr>
          <w:rFonts w:ascii="Times New Roman" w:eastAsia="Cambria" w:hAnsi="Times New Roman" w:cs="Times New Roman"/>
        </w:rPr>
        <w:t xml:space="preserve"> pelaksanaan, pen</w:t>
      </w:r>
      <w:r w:rsidR="00613AD8" w:rsidRPr="00B76951">
        <w:rPr>
          <w:rFonts w:ascii="Times New Roman" w:eastAsia="Cambria" w:hAnsi="Times New Roman" w:cs="Times New Roman"/>
          <w:lang w:val="id-ID"/>
        </w:rPr>
        <w:t>ggunaan</w:t>
      </w:r>
      <w:r w:rsidR="00DA5B19" w:rsidRPr="00B76951">
        <w:rPr>
          <w:rFonts w:ascii="Times New Roman" w:eastAsia="Cambria" w:hAnsi="Times New Roman" w:cs="Times New Roman"/>
        </w:rPr>
        <w:t xml:space="preserve"> </w:t>
      </w:r>
      <w:r w:rsidR="00DA5B19" w:rsidRPr="00B76951">
        <w:rPr>
          <w:rFonts w:ascii="Times New Roman" w:eastAsia="Cambria" w:hAnsi="Times New Roman" w:cs="Times New Roman"/>
          <w:lang w:val="id-ID"/>
        </w:rPr>
        <w:t>anggaran</w:t>
      </w:r>
      <w:r w:rsidR="00DA5B19" w:rsidRPr="00B76951">
        <w:rPr>
          <w:rFonts w:ascii="Times New Roman" w:eastAsia="Cambria" w:hAnsi="Times New Roman" w:cs="Times New Roman"/>
        </w:rPr>
        <w:t xml:space="preserve">, </w:t>
      </w:r>
      <w:r w:rsidR="00DA5B19" w:rsidRPr="00B76951">
        <w:rPr>
          <w:rFonts w:ascii="Times New Roman" w:eastAsia="Cambria" w:hAnsi="Times New Roman" w:cs="Times New Roman"/>
          <w:lang w:val="id-ID"/>
        </w:rPr>
        <w:t>kesulitan</w:t>
      </w:r>
      <w:r w:rsidR="00DA5B19" w:rsidRPr="00B76951">
        <w:rPr>
          <w:rFonts w:ascii="Times New Roman" w:eastAsia="Cambria" w:hAnsi="Times New Roman" w:cs="Times New Roman"/>
        </w:rPr>
        <w:t xml:space="preserve"> yang di</w:t>
      </w:r>
      <w:r w:rsidR="00DA5B19" w:rsidRPr="00B76951">
        <w:rPr>
          <w:rFonts w:ascii="Times New Roman" w:eastAsia="Cambria" w:hAnsi="Times New Roman" w:cs="Times New Roman"/>
          <w:lang w:val="id-ID"/>
        </w:rPr>
        <w:t>jumpai</w:t>
      </w:r>
      <w:r w:rsidR="00DA5B19" w:rsidRPr="00B76951">
        <w:rPr>
          <w:rFonts w:ascii="Times New Roman" w:eastAsia="Cambria" w:hAnsi="Times New Roman" w:cs="Times New Roman"/>
        </w:rPr>
        <w:t xml:space="preserve"> dan pen</w:t>
      </w:r>
      <w:r w:rsidR="00DA5B19" w:rsidRPr="00B76951">
        <w:rPr>
          <w:rFonts w:ascii="Times New Roman" w:eastAsia="Cambria" w:hAnsi="Times New Roman" w:cs="Times New Roman"/>
          <w:lang w:val="id-ID"/>
        </w:rPr>
        <w:t xml:space="preserve">untasan </w:t>
      </w:r>
      <w:r w:rsidR="00876E0A" w:rsidRPr="00B76951">
        <w:rPr>
          <w:rFonts w:ascii="Times New Roman" w:eastAsia="Cambria" w:hAnsi="Times New Roman" w:cs="Times New Roman"/>
        </w:rPr>
        <w:t xml:space="preserve">hasil akhir penggunaan APBDes. </w:t>
      </w:r>
      <w:r w:rsidR="00876E0A" w:rsidRPr="00B76951">
        <w:rPr>
          <w:rFonts w:ascii="Times New Roman" w:eastAsia="Cambria" w:hAnsi="Times New Roman" w:cs="Times New Roman"/>
          <w:lang w:val="id-ID"/>
        </w:rPr>
        <w:t xml:space="preserve"> </w:t>
      </w:r>
      <w:r w:rsidR="00876E0A" w:rsidRPr="00B76951">
        <w:rPr>
          <w:rFonts w:ascii="Times New Roman" w:eastAsia="Cambria" w:hAnsi="Times New Roman" w:cs="Times New Roman"/>
        </w:rPr>
        <w:t xml:space="preserve">Kecamatan </w:t>
      </w:r>
      <w:r w:rsidR="00792EDE" w:rsidRPr="00B76951">
        <w:rPr>
          <w:rFonts w:ascii="Times New Roman" w:eastAsia="Cambria" w:hAnsi="Times New Roman" w:cs="Times New Roman"/>
        </w:rPr>
        <w:t>Pakis</w:t>
      </w:r>
      <w:r w:rsidR="00876E0A" w:rsidRPr="00B76951">
        <w:rPr>
          <w:rFonts w:ascii="Times New Roman" w:eastAsia="Cambria" w:hAnsi="Times New Roman" w:cs="Times New Roman"/>
        </w:rPr>
        <w:t xml:space="preserve"> </w:t>
      </w:r>
      <w:r w:rsidR="00057EBE" w:rsidRPr="00B76951">
        <w:rPr>
          <w:rFonts w:ascii="Times New Roman" w:eastAsia="Cambria" w:hAnsi="Times New Roman" w:cs="Times New Roman"/>
          <w:lang w:val="id-ID"/>
        </w:rPr>
        <w:t xml:space="preserve">adalah kecamatan yang </w:t>
      </w:r>
      <w:r w:rsidR="00057EBE" w:rsidRPr="00B76951">
        <w:rPr>
          <w:rFonts w:ascii="Times New Roman" w:eastAsia="Cambria" w:hAnsi="Times New Roman" w:cs="Times New Roman"/>
          <w:lang w:val="id-ID"/>
        </w:rPr>
        <w:lastRenderedPageBreak/>
        <w:t>berlokasi</w:t>
      </w:r>
      <w:r w:rsidR="00613AD8" w:rsidRPr="00B76951">
        <w:rPr>
          <w:rFonts w:ascii="Times New Roman" w:eastAsia="Cambria" w:hAnsi="Times New Roman" w:cs="Times New Roman"/>
          <w:lang w:val="id-ID"/>
        </w:rPr>
        <w:t xml:space="preserve"> di Kabupaten </w:t>
      </w:r>
      <w:r w:rsidR="00792EDE" w:rsidRPr="00B76951">
        <w:rPr>
          <w:rFonts w:ascii="Times New Roman" w:eastAsia="Cambria" w:hAnsi="Times New Roman" w:cs="Times New Roman"/>
          <w:lang w:val="id-ID"/>
        </w:rPr>
        <w:t>Malang</w:t>
      </w:r>
      <w:r w:rsidR="00613AD8" w:rsidRPr="00B76951">
        <w:rPr>
          <w:rFonts w:ascii="Times New Roman" w:eastAsia="Cambria" w:hAnsi="Times New Roman" w:cs="Times New Roman"/>
          <w:lang w:val="id-ID"/>
        </w:rPr>
        <w:t xml:space="preserve"> </w:t>
      </w:r>
      <w:r w:rsidR="00057EBE" w:rsidRPr="00B76951">
        <w:rPr>
          <w:rFonts w:ascii="Times New Roman" w:eastAsia="Cambria" w:hAnsi="Times New Roman" w:cs="Times New Roman"/>
        </w:rPr>
        <w:t xml:space="preserve">yang </w:t>
      </w:r>
      <w:r w:rsidR="0002195B" w:rsidRPr="00B76951">
        <w:rPr>
          <w:rFonts w:ascii="Times New Roman" w:eastAsia="Cambria" w:hAnsi="Times New Roman" w:cs="Times New Roman"/>
        </w:rPr>
        <w:t>memiliki</w:t>
      </w:r>
      <w:r w:rsidR="00876E0A" w:rsidRPr="00B76951">
        <w:rPr>
          <w:rFonts w:ascii="Times New Roman" w:eastAsia="Cambria" w:hAnsi="Times New Roman" w:cs="Times New Roman"/>
        </w:rPr>
        <w:t xml:space="preserve"> 14 desa yang salah satunya </w:t>
      </w:r>
      <w:r w:rsidR="0002195B" w:rsidRPr="00B76951">
        <w:rPr>
          <w:rFonts w:ascii="Times New Roman" w:eastAsia="Cambria" w:hAnsi="Times New Roman" w:cs="Times New Roman"/>
        </w:rPr>
        <w:t>yaitu</w:t>
      </w:r>
      <w:r w:rsidR="00876E0A" w:rsidRPr="00B76951">
        <w:rPr>
          <w:rFonts w:ascii="Times New Roman" w:eastAsia="Cambria" w:hAnsi="Times New Roman" w:cs="Times New Roman"/>
        </w:rPr>
        <w:t xml:space="preserve"> Desa Kotah. Dengan disusunnya Anggaran Pendapatan da</w:t>
      </w:r>
      <w:r w:rsidR="00057EBE" w:rsidRPr="00B76951">
        <w:rPr>
          <w:rFonts w:ascii="Times New Roman" w:eastAsia="Cambria" w:hAnsi="Times New Roman" w:cs="Times New Roman"/>
        </w:rPr>
        <w:t>n Belanja Desa (APBDesa) b</w:t>
      </w:r>
      <w:r w:rsidR="00057EBE" w:rsidRPr="00B76951">
        <w:rPr>
          <w:rFonts w:ascii="Times New Roman" w:eastAsia="Cambria" w:hAnsi="Times New Roman" w:cs="Times New Roman"/>
          <w:lang w:val="id-ID"/>
        </w:rPr>
        <w:t>ermakna</w:t>
      </w:r>
      <w:r w:rsidR="00057EBE" w:rsidRPr="00B76951">
        <w:rPr>
          <w:rFonts w:ascii="Times New Roman" w:eastAsia="Cambria" w:hAnsi="Times New Roman" w:cs="Times New Roman"/>
        </w:rPr>
        <w:t xml:space="preserve"> </w:t>
      </w:r>
      <w:r w:rsidR="00057EBE" w:rsidRPr="00B76951">
        <w:rPr>
          <w:rFonts w:ascii="Times New Roman" w:eastAsia="Cambria" w:hAnsi="Times New Roman" w:cs="Times New Roman"/>
          <w:lang w:val="id-ID"/>
        </w:rPr>
        <w:t>sudah</w:t>
      </w:r>
      <w:r w:rsidR="00057EBE" w:rsidRPr="00B76951">
        <w:rPr>
          <w:rFonts w:ascii="Times New Roman" w:eastAsia="Cambria" w:hAnsi="Times New Roman" w:cs="Times New Roman"/>
        </w:rPr>
        <w:t xml:space="preserve"> ter</w:t>
      </w:r>
      <w:r w:rsidR="00057EBE" w:rsidRPr="00B76951">
        <w:rPr>
          <w:rFonts w:ascii="Times New Roman" w:eastAsia="Cambria" w:hAnsi="Times New Roman" w:cs="Times New Roman"/>
          <w:lang w:val="id-ID"/>
        </w:rPr>
        <w:t>laksanakan</w:t>
      </w:r>
      <w:r w:rsidR="00057EBE" w:rsidRPr="00B76951">
        <w:rPr>
          <w:rFonts w:ascii="Times New Roman" w:eastAsia="Cambria" w:hAnsi="Times New Roman" w:cs="Times New Roman"/>
        </w:rPr>
        <w:t xml:space="preserve"> k</w:t>
      </w:r>
      <w:r w:rsidR="00057EBE" w:rsidRPr="00B76951">
        <w:rPr>
          <w:rFonts w:ascii="Times New Roman" w:eastAsia="Cambria" w:hAnsi="Times New Roman" w:cs="Times New Roman"/>
          <w:lang w:val="id-ID"/>
        </w:rPr>
        <w:t>eperluan</w:t>
      </w:r>
      <w:r w:rsidR="00057EBE" w:rsidRPr="00B76951">
        <w:rPr>
          <w:rFonts w:ascii="Times New Roman" w:eastAsia="Cambria" w:hAnsi="Times New Roman" w:cs="Times New Roman"/>
        </w:rPr>
        <w:t xml:space="preserve"> </w:t>
      </w:r>
      <w:r w:rsidR="00057EBE" w:rsidRPr="00B76951">
        <w:rPr>
          <w:rFonts w:ascii="Times New Roman" w:eastAsia="Cambria" w:hAnsi="Times New Roman" w:cs="Times New Roman"/>
          <w:lang w:val="id-ID"/>
        </w:rPr>
        <w:t>mengenai</w:t>
      </w:r>
      <w:r w:rsidR="00876E0A" w:rsidRPr="00B76951">
        <w:rPr>
          <w:rFonts w:ascii="Times New Roman" w:eastAsia="Cambria" w:hAnsi="Times New Roman" w:cs="Times New Roman"/>
        </w:rPr>
        <w:t xml:space="preserve"> anggaran berbasis kinerja dan akuntabilitas. Kemudian melalui pengelolaan APBDesa tersebut</w:t>
      </w:r>
      <w:r w:rsidR="00613AD8" w:rsidRPr="00B76951">
        <w:rPr>
          <w:rFonts w:ascii="Times New Roman" w:eastAsia="Cambria" w:hAnsi="Times New Roman" w:cs="Times New Roman"/>
        </w:rPr>
        <w:t>, pemerintah Desa Kotah di</w:t>
      </w:r>
      <w:r w:rsidR="00613AD8" w:rsidRPr="00B76951">
        <w:rPr>
          <w:rFonts w:ascii="Times New Roman" w:eastAsia="Cambria" w:hAnsi="Times New Roman" w:cs="Times New Roman"/>
          <w:lang w:val="id-ID"/>
        </w:rPr>
        <w:t>wajibkan</w:t>
      </w:r>
      <w:r w:rsidR="00613AD8" w:rsidRPr="00B76951">
        <w:rPr>
          <w:rFonts w:ascii="Times New Roman" w:eastAsia="Cambria" w:hAnsi="Times New Roman" w:cs="Times New Roman"/>
        </w:rPr>
        <w:t xml:space="preserve"> untuk me</w:t>
      </w:r>
      <w:r w:rsidR="00613AD8" w:rsidRPr="00B76951">
        <w:rPr>
          <w:rFonts w:ascii="Times New Roman" w:eastAsia="Cambria" w:hAnsi="Times New Roman" w:cs="Times New Roman"/>
          <w:lang w:val="id-ID"/>
        </w:rPr>
        <w:t>nciptakan</w:t>
      </w:r>
      <w:r w:rsidR="00057EBE" w:rsidRPr="00B76951">
        <w:rPr>
          <w:rFonts w:ascii="Times New Roman" w:eastAsia="Cambria" w:hAnsi="Times New Roman" w:cs="Times New Roman"/>
        </w:rPr>
        <w:t xml:space="preserve"> </w:t>
      </w:r>
      <w:r w:rsidR="00057EBE" w:rsidRPr="00B76951">
        <w:rPr>
          <w:rFonts w:ascii="Times New Roman" w:eastAsia="Cambria" w:hAnsi="Times New Roman" w:cs="Times New Roman"/>
          <w:lang w:val="id-ID"/>
        </w:rPr>
        <w:t>patokan</w:t>
      </w:r>
      <w:r w:rsidR="00057EBE" w:rsidRPr="00B76951">
        <w:rPr>
          <w:rFonts w:ascii="Times New Roman" w:eastAsia="Cambria" w:hAnsi="Times New Roman" w:cs="Times New Roman"/>
        </w:rPr>
        <w:t xml:space="preserve"> k</w:t>
      </w:r>
      <w:r w:rsidR="00057EBE" w:rsidRPr="00B76951">
        <w:rPr>
          <w:rFonts w:ascii="Times New Roman" w:eastAsia="Cambria" w:hAnsi="Times New Roman" w:cs="Times New Roman"/>
          <w:lang w:val="id-ID"/>
        </w:rPr>
        <w:t>inerja</w:t>
      </w:r>
      <w:r w:rsidR="00586220" w:rsidRPr="00B76951">
        <w:rPr>
          <w:rFonts w:ascii="Times New Roman" w:eastAsia="Cambria" w:hAnsi="Times New Roman" w:cs="Times New Roman"/>
        </w:rPr>
        <w:t xml:space="preserve"> </w:t>
      </w:r>
      <w:r w:rsidR="00586220" w:rsidRPr="00B76951">
        <w:rPr>
          <w:rFonts w:ascii="Times New Roman" w:eastAsia="Cambria" w:hAnsi="Times New Roman" w:cs="Times New Roman"/>
          <w:lang w:val="id-ID"/>
        </w:rPr>
        <w:t xml:space="preserve">atas masing-masing </w:t>
      </w:r>
      <w:r w:rsidR="00876E0A" w:rsidRPr="00B76951">
        <w:rPr>
          <w:rFonts w:ascii="Times New Roman" w:eastAsia="Cambria" w:hAnsi="Times New Roman" w:cs="Times New Roman"/>
        </w:rPr>
        <w:t xml:space="preserve">anggaran kegiatan sehingga </w:t>
      </w:r>
      <w:r w:rsidR="007516E7" w:rsidRPr="00B76951">
        <w:rPr>
          <w:rFonts w:ascii="Times New Roman" w:eastAsia="Cambria" w:hAnsi="Times New Roman" w:cs="Times New Roman"/>
          <w:lang w:val="id-ID"/>
        </w:rPr>
        <w:t xml:space="preserve">pemerintah desa dapat mengetahui dengan </w:t>
      </w:r>
      <w:r w:rsidR="00586220" w:rsidRPr="00B76951">
        <w:rPr>
          <w:rFonts w:ascii="Times New Roman" w:eastAsia="Cambria" w:hAnsi="Times New Roman" w:cs="Times New Roman"/>
          <w:lang w:val="id-ID"/>
        </w:rPr>
        <w:t>nyata</w:t>
      </w:r>
      <w:r w:rsidR="00876E0A" w:rsidRPr="00B76951">
        <w:rPr>
          <w:rFonts w:ascii="Times New Roman" w:eastAsia="Cambria" w:hAnsi="Times New Roman" w:cs="Times New Roman"/>
        </w:rPr>
        <w:t xml:space="preserve"> </w:t>
      </w:r>
      <w:r w:rsidR="00586220" w:rsidRPr="00B76951">
        <w:rPr>
          <w:rFonts w:ascii="Times New Roman" w:eastAsia="Cambria" w:hAnsi="Times New Roman" w:cs="Times New Roman"/>
          <w:lang w:val="id-ID"/>
        </w:rPr>
        <w:t xml:space="preserve">upaya </w:t>
      </w:r>
      <w:r w:rsidR="007516E7" w:rsidRPr="00B76951">
        <w:rPr>
          <w:rFonts w:ascii="Times New Roman" w:eastAsia="Cambria" w:hAnsi="Times New Roman" w:cs="Times New Roman"/>
        </w:rPr>
        <w:t>apa yang akan di</w:t>
      </w:r>
      <w:r w:rsidR="007516E7" w:rsidRPr="00B76951">
        <w:rPr>
          <w:rFonts w:ascii="Times New Roman" w:eastAsia="Cambria" w:hAnsi="Times New Roman" w:cs="Times New Roman"/>
          <w:lang w:val="id-ID"/>
        </w:rPr>
        <w:t>kerjakan</w:t>
      </w:r>
      <w:r w:rsidR="007516E7" w:rsidRPr="00B76951">
        <w:rPr>
          <w:rFonts w:ascii="Times New Roman" w:eastAsia="Cambria" w:hAnsi="Times New Roman" w:cs="Times New Roman"/>
        </w:rPr>
        <w:t>, be</w:t>
      </w:r>
      <w:r w:rsidR="007516E7" w:rsidRPr="00B76951">
        <w:rPr>
          <w:rFonts w:ascii="Times New Roman" w:eastAsia="Cambria" w:hAnsi="Times New Roman" w:cs="Times New Roman"/>
          <w:lang w:val="id-ID"/>
        </w:rPr>
        <w:t>sar</w:t>
      </w:r>
      <w:r w:rsidR="00586220" w:rsidRPr="00B76951">
        <w:rPr>
          <w:rFonts w:ascii="Times New Roman" w:eastAsia="Cambria" w:hAnsi="Times New Roman" w:cs="Times New Roman"/>
        </w:rPr>
        <w:t xml:space="preserve"> </w:t>
      </w:r>
      <w:r w:rsidR="00586220" w:rsidRPr="00B76951">
        <w:rPr>
          <w:rFonts w:ascii="Times New Roman" w:eastAsia="Cambria" w:hAnsi="Times New Roman" w:cs="Times New Roman"/>
          <w:lang w:val="id-ID"/>
        </w:rPr>
        <w:t>dana</w:t>
      </w:r>
      <w:r w:rsidR="007516E7" w:rsidRPr="00B76951">
        <w:rPr>
          <w:rFonts w:ascii="Times New Roman" w:eastAsia="Cambria" w:hAnsi="Times New Roman" w:cs="Times New Roman"/>
        </w:rPr>
        <w:t xml:space="preserve"> yang </w:t>
      </w:r>
      <w:r w:rsidR="007516E7" w:rsidRPr="00B76951">
        <w:rPr>
          <w:rFonts w:ascii="Times New Roman" w:eastAsia="Cambria" w:hAnsi="Times New Roman" w:cs="Times New Roman"/>
          <w:lang w:val="id-ID"/>
        </w:rPr>
        <w:t xml:space="preserve">akan </w:t>
      </w:r>
      <w:proofErr w:type="gramStart"/>
      <w:r w:rsidR="007516E7" w:rsidRPr="00B76951">
        <w:rPr>
          <w:rFonts w:ascii="Times New Roman" w:eastAsia="Cambria" w:hAnsi="Times New Roman" w:cs="Times New Roman"/>
          <w:lang w:val="id-ID"/>
        </w:rPr>
        <w:t xml:space="preserve">dikeluarkan </w:t>
      </w:r>
      <w:r w:rsidR="007516E7" w:rsidRPr="00B76951">
        <w:rPr>
          <w:rFonts w:ascii="Times New Roman" w:eastAsia="Cambria" w:hAnsi="Times New Roman" w:cs="Times New Roman"/>
        </w:rPr>
        <w:t xml:space="preserve"> dan</w:t>
      </w:r>
      <w:proofErr w:type="gramEnd"/>
      <w:r w:rsidR="007516E7" w:rsidRPr="00B76951">
        <w:rPr>
          <w:rFonts w:ascii="Times New Roman" w:eastAsia="Cambria" w:hAnsi="Times New Roman" w:cs="Times New Roman"/>
        </w:rPr>
        <w:t xml:space="preserve"> </w:t>
      </w:r>
      <w:r w:rsidR="007516E7" w:rsidRPr="00B76951">
        <w:rPr>
          <w:rFonts w:ascii="Times New Roman" w:eastAsia="Cambria" w:hAnsi="Times New Roman" w:cs="Times New Roman"/>
          <w:lang w:val="id-ID"/>
        </w:rPr>
        <w:t>apa</w:t>
      </w:r>
      <w:r w:rsidR="00586220" w:rsidRPr="00B76951">
        <w:rPr>
          <w:rFonts w:ascii="Times New Roman" w:eastAsia="Cambria" w:hAnsi="Times New Roman" w:cs="Times New Roman"/>
        </w:rPr>
        <w:t xml:space="preserve"> hasil yang di</w:t>
      </w:r>
      <w:r w:rsidR="00586220" w:rsidRPr="00B76951">
        <w:rPr>
          <w:rFonts w:ascii="Times New Roman" w:eastAsia="Cambria" w:hAnsi="Times New Roman" w:cs="Times New Roman"/>
          <w:lang w:val="id-ID"/>
        </w:rPr>
        <w:t>dapatkan</w:t>
      </w:r>
      <w:r w:rsidR="00876E0A" w:rsidRPr="00B76951">
        <w:rPr>
          <w:rFonts w:ascii="Times New Roman" w:eastAsia="Cambria" w:hAnsi="Times New Roman" w:cs="Times New Roman"/>
        </w:rPr>
        <w:t>.</w:t>
      </w:r>
      <w:r w:rsidR="00876E0A" w:rsidRPr="00B76951">
        <w:rPr>
          <w:rFonts w:ascii="Times New Roman" w:eastAsia="Cambria" w:hAnsi="Times New Roman" w:cs="Times New Roman"/>
          <w:lang w:val="id-ID"/>
        </w:rPr>
        <w:t xml:space="preserve"> </w:t>
      </w:r>
    </w:p>
    <w:p w14:paraId="21A01854" w14:textId="6BE8BB2C" w:rsidR="00876E0A" w:rsidRPr="00B76951" w:rsidRDefault="007516E7" w:rsidP="00792EDE">
      <w:pPr>
        <w:spacing w:after="0" w:line="276" w:lineRule="auto"/>
        <w:ind w:firstLine="720"/>
        <w:jc w:val="both"/>
        <w:rPr>
          <w:rFonts w:ascii="Times New Roman" w:eastAsia="Cambria" w:hAnsi="Times New Roman" w:cs="Times New Roman"/>
          <w:lang w:val="id-ID"/>
        </w:rPr>
      </w:pPr>
      <w:r w:rsidRPr="00B76951">
        <w:rPr>
          <w:rFonts w:ascii="Times New Roman" w:eastAsia="Cambria" w:hAnsi="Times New Roman" w:cs="Times New Roman"/>
          <w:lang w:val="id-ID"/>
        </w:rPr>
        <w:t>Permasalahan yang</w:t>
      </w:r>
      <w:r w:rsidR="00876E0A" w:rsidRPr="00B76951">
        <w:rPr>
          <w:rFonts w:ascii="Times New Roman" w:eastAsia="Cambria" w:hAnsi="Times New Roman" w:cs="Times New Roman"/>
          <w:lang w:val="id-ID"/>
        </w:rPr>
        <w:t xml:space="preserve"> dapat diambil dalam</w:t>
      </w:r>
      <w:r w:rsidRPr="00B76951">
        <w:rPr>
          <w:rFonts w:ascii="Times New Roman" w:eastAsia="Cambria" w:hAnsi="Times New Roman" w:cs="Times New Roman"/>
          <w:lang w:val="id-ID"/>
        </w:rPr>
        <w:t xml:space="preserve"> uraian diatas yakni bagaimana A</w:t>
      </w:r>
      <w:r w:rsidR="00876E0A" w:rsidRPr="00B76951">
        <w:rPr>
          <w:rFonts w:ascii="Times New Roman" w:eastAsia="Cambria" w:hAnsi="Times New Roman" w:cs="Times New Roman"/>
          <w:lang w:val="id-ID"/>
        </w:rPr>
        <w:t xml:space="preserve">kuntabilitas Pemerintah Desa </w:t>
      </w:r>
      <w:r w:rsidR="0002195B" w:rsidRPr="00B76951">
        <w:rPr>
          <w:rFonts w:ascii="Times New Roman" w:eastAsia="Cambria" w:hAnsi="Times New Roman" w:cs="Times New Roman"/>
        </w:rPr>
        <w:t>untuk</w:t>
      </w:r>
      <w:r w:rsidR="00876E0A" w:rsidRPr="00B76951">
        <w:rPr>
          <w:rFonts w:ascii="Times New Roman" w:eastAsia="Cambria" w:hAnsi="Times New Roman" w:cs="Times New Roman"/>
          <w:lang w:val="id-ID"/>
        </w:rPr>
        <w:t xml:space="preserve"> Mengelola APBDes di Desa Kotah </w:t>
      </w:r>
      <w:r w:rsidR="0002195B" w:rsidRPr="00B76951">
        <w:rPr>
          <w:rFonts w:ascii="Times New Roman" w:eastAsia="Cambria" w:hAnsi="Times New Roman" w:cs="Times New Roman"/>
        </w:rPr>
        <w:t>serta</w:t>
      </w:r>
      <w:r w:rsidR="00876E0A" w:rsidRPr="00B76951">
        <w:rPr>
          <w:rFonts w:ascii="Times New Roman" w:eastAsia="Cambria" w:hAnsi="Times New Roman" w:cs="Times New Roman"/>
          <w:lang w:val="id-ID"/>
        </w:rPr>
        <w:t xml:space="preserve"> Bagaimana kesiapan Perangkat Desa dalam Mengelola APBDes di Desa Kotah. Tujuan dari </w:t>
      </w:r>
      <w:r w:rsidR="00586220" w:rsidRPr="00B76951">
        <w:rPr>
          <w:rFonts w:ascii="Times New Roman" w:eastAsia="Cambria" w:hAnsi="Times New Roman" w:cs="Times New Roman"/>
          <w:lang w:val="id-ID"/>
        </w:rPr>
        <w:t>penelitian yang dilaksanakan</w:t>
      </w:r>
      <w:r w:rsidRPr="00B76951">
        <w:rPr>
          <w:rFonts w:ascii="Times New Roman" w:eastAsia="Cambria" w:hAnsi="Times New Roman" w:cs="Times New Roman"/>
          <w:lang w:val="id-ID"/>
        </w:rPr>
        <w:t xml:space="preserve"> yaitu</w:t>
      </w:r>
      <w:r w:rsidR="00876E0A" w:rsidRPr="00B76951">
        <w:rPr>
          <w:rFonts w:ascii="Times New Roman" w:eastAsia="Cambria" w:hAnsi="Times New Roman" w:cs="Times New Roman"/>
          <w:lang w:val="id-ID"/>
        </w:rPr>
        <w:t xml:space="preserve"> untuk mengetahui Akuntabilitas pengelolaan APBDes di Desa Kotah dan Kesiapan Perangkat Desa dalam mengelola APBDes di Desa Kotah. </w:t>
      </w:r>
    </w:p>
    <w:p w14:paraId="15D20451" w14:textId="77777777" w:rsidR="00876E0A" w:rsidRPr="00B76951" w:rsidRDefault="00876E0A" w:rsidP="00792EDE">
      <w:pPr>
        <w:spacing w:after="0" w:line="276" w:lineRule="auto"/>
        <w:jc w:val="both"/>
        <w:rPr>
          <w:rFonts w:ascii="Times New Roman" w:eastAsia="Cambria" w:hAnsi="Times New Roman" w:cs="Times New Roman"/>
          <w:b/>
          <w:bCs/>
          <w:lang w:val="id-ID"/>
        </w:rPr>
      </w:pPr>
      <w:r w:rsidRPr="00B76951">
        <w:rPr>
          <w:rFonts w:ascii="Times New Roman" w:eastAsia="Cambria" w:hAnsi="Times New Roman" w:cs="Times New Roman"/>
          <w:b/>
          <w:bCs/>
          <w:lang w:val="id-ID"/>
        </w:rPr>
        <w:t>Akuntabilitas</w:t>
      </w:r>
    </w:p>
    <w:p w14:paraId="34FC5AF0" w14:textId="25D7BF72" w:rsidR="00876E0A" w:rsidRPr="00B76951" w:rsidRDefault="00876E0A" w:rsidP="00792EDE">
      <w:pPr>
        <w:spacing w:after="0" w:line="276" w:lineRule="auto"/>
        <w:ind w:firstLine="720"/>
        <w:jc w:val="both"/>
        <w:rPr>
          <w:rFonts w:ascii="Times New Roman" w:eastAsia="Cambria" w:hAnsi="Times New Roman" w:cs="Times New Roman"/>
        </w:rPr>
      </w:pPr>
      <w:r w:rsidRPr="00B76951">
        <w:rPr>
          <w:rFonts w:ascii="Times New Roman" w:eastAsia="Cambria" w:hAnsi="Times New Roman" w:cs="Times New Roman"/>
        </w:rPr>
        <w:t>Akuntabiitas merupakan salah satu bentuk pertanggungjawaban suatu</w:t>
      </w:r>
      <w:r w:rsidR="007516E7" w:rsidRPr="00B76951">
        <w:rPr>
          <w:rFonts w:ascii="Times New Roman" w:eastAsia="Cambria" w:hAnsi="Times New Roman" w:cs="Times New Roman"/>
        </w:rPr>
        <w:t xml:space="preserve"> pemimpin atau</w:t>
      </w:r>
      <w:r w:rsidR="00586220" w:rsidRPr="00B76951">
        <w:rPr>
          <w:rFonts w:ascii="Times New Roman" w:eastAsia="Cambria" w:hAnsi="Times New Roman" w:cs="Times New Roman"/>
          <w:lang w:val="id-ID"/>
        </w:rPr>
        <w:t>pun</w:t>
      </w:r>
      <w:r w:rsidR="00260821" w:rsidRPr="00B76951">
        <w:rPr>
          <w:rFonts w:ascii="Times New Roman" w:eastAsia="Cambria" w:hAnsi="Times New Roman" w:cs="Times New Roman"/>
        </w:rPr>
        <w:t xml:space="preserve"> </w:t>
      </w:r>
      <w:r w:rsidR="00260821" w:rsidRPr="00B76951">
        <w:rPr>
          <w:rFonts w:ascii="Times New Roman" w:eastAsia="Cambria" w:hAnsi="Times New Roman" w:cs="Times New Roman"/>
          <w:lang w:val="id-ID"/>
        </w:rPr>
        <w:t>lembaga</w:t>
      </w:r>
      <w:r w:rsidR="007516E7" w:rsidRPr="00B76951">
        <w:rPr>
          <w:rFonts w:ascii="Times New Roman" w:eastAsia="Cambria" w:hAnsi="Times New Roman" w:cs="Times New Roman"/>
        </w:rPr>
        <w:t xml:space="preserve"> </w:t>
      </w:r>
      <w:r w:rsidR="007516E7" w:rsidRPr="00B76951">
        <w:rPr>
          <w:rFonts w:ascii="Times New Roman" w:eastAsia="Cambria" w:hAnsi="Times New Roman" w:cs="Times New Roman"/>
          <w:lang w:val="id-ID"/>
        </w:rPr>
        <w:t>terhadap</w:t>
      </w:r>
      <w:r w:rsidR="00260821" w:rsidRPr="00B76951">
        <w:rPr>
          <w:rFonts w:ascii="Times New Roman" w:eastAsia="Cambria" w:hAnsi="Times New Roman" w:cs="Times New Roman"/>
        </w:rPr>
        <w:t xml:space="preserve"> </w:t>
      </w:r>
      <w:r w:rsidR="00260821" w:rsidRPr="00B76951">
        <w:rPr>
          <w:rFonts w:ascii="Times New Roman" w:eastAsia="Cambria" w:hAnsi="Times New Roman" w:cs="Times New Roman"/>
          <w:lang w:val="id-ID"/>
        </w:rPr>
        <w:t>golongan</w:t>
      </w:r>
      <w:r w:rsidR="00260821" w:rsidRPr="00B76951">
        <w:rPr>
          <w:rFonts w:ascii="Times New Roman" w:eastAsia="Cambria" w:hAnsi="Times New Roman" w:cs="Times New Roman"/>
        </w:rPr>
        <w:t xml:space="preserve"> yang me</w:t>
      </w:r>
      <w:r w:rsidR="00260821" w:rsidRPr="00B76951">
        <w:rPr>
          <w:rFonts w:ascii="Times New Roman" w:eastAsia="Cambria" w:hAnsi="Times New Roman" w:cs="Times New Roman"/>
          <w:lang w:val="id-ID"/>
        </w:rPr>
        <w:t>megang</w:t>
      </w:r>
      <w:r w:rsidRPr="00B76951">
        <w:rPr>
          <w:rFonts w:ascii="Times New Roman" w:eastAsia="Cambria" w:hAnsi="Times New Roman" w:cs="Times New Roman"/>
        </w:rPr>
        <w:t xml:space="preserve"> hak dan kew</w:t>
      </w:r>
      <w:r w:rsidR="007516E7" w:rsidRPr="00B76951">
        <w:rPr>
          <w:rFonts w:ascii="Times New Roman" w:eastAsia="Cambria" w:hAnsi="Times New Roman" w:cs="Times New Roman"/>
        </w:rPr>
        <w:t>enangan untuk m</w:t>
      </w:r>
      <w:r w:rsidR="00260821" w:rsidRPr="00B76951">
        <w:rPr>
          <w:rFonts w:ascii="Times New Roman" w:eastAsia="Cambria" w:hAnsi="Times New Roman" w:cs="Times New Roman"/>
          <w:lang w:val="id-ID"/>
        </w:rPr>
        <w:t xml:space="preserve">engetahui dan mendapatkan </w:t>
      </w:r>
      <w:r w:rsidRPr="00B76951">
        <w:rPr>
          <w:rFonts w:ascii="Times New Roman" w:eastAsia="Cambria" w:hAnsi="Times New Roman" w:cs="Times New Roman"/>
        </w:rPr>
        <w:t>laporan terkait kinerja yang telah dilakukan dalam mencapai suatu tujuan organisasi yang berbentuk</w:t>
      </w:r>
      <w:r w:rsidR="007516E7" w:rsidRPr="00B76951">
        <w:rPr>
          <w:rFonts w:ascii="Times New Roman" w:eastAsia="Cambria" w:hAnsi="Times New Roman" w:cs="Times New Roman"/>
        </w:rPr>
        <w:t xml:space="preserve"> pelaporan yang telah </w:t>
      </w:r>
      <w:r w:rsidR="007516E7" w:rsidRPr="00B76951">
        <w:rPr>
          <w:rFonts w:ascii="Times New Roman" w:eastAsia="Cambria" w:hAnsi="Times New Roman" w:cs="Times New Roman"/>
          <w:lang w:val="id-ID"/>
        </w:rPr>
        <w:t>dilaporkan</w:t>
      </w:r>
      <w:r w:rsidRPr="00B76951">
        <w:rPr>
          <w:rFonts w:ascii="Times New Roman" w:eastAsia="Cambria" w:hAnsi="Times New Roman" w:cs="Times New Roman"/>
        </w:rPr>
        <w:t xml:space="preserve"> secara periodik.</w:t>
      </w:r>
      <w:r w:rsidRPr="00B76951">
        <w:rPr>
          <w:rFonts w:ascii="Times New Roman" w:eastAsia="Cambria" w:hAnsi="Times New Roman" w:cs="Times New Roman"/>
          <w:lang w:val="id-ID"/>
        </w:rPr>
        <w:t xml:space="preserve"> </w:t>
      </w:r>
      <w:r w:rsidRPr="00B76951">
        <w:rPr>
          <w:rFonts w:ascii="Times New Roman" w:eastAsia="Cambria" w:hAnsi="Times New Roman" w:cs="Times New Roman"/>
        </w:rPr>
        <w:t xml:space="preserve">Akuntabel, </w:t>
      </w:r>
      <w:r w:rsidRPr="00B76951">
        <w:rPr>
          <w:rFonts w:ascii="Times New Roman" w:eastAsia="Cambria" w:hAnsi="Times New Roman" w:cs="Times New Roman"/>
        </w:rPr>
        <w:fldChar w:fldCharType="begin" w:fldLock="1"/>
      </w:r>
      <w:r w:rsidRPr="00B76951">
        <w:rPr>
          <w:rFonts w:ascii="Times New Roman" w:eastAsia="Cambria" w:hAnsi="Times New Roman" w:cs="Times New Roman"/>
        </w:rPr>
        <w:instrText>ADDIN CSL_CITATION {"citationItems":[{"id":"ITEM-1","itemData":{"ISBN":"978-602-147-9","abstract":"Buku ini berisi konsep, kebijakan da teknik manajemen Desa. Buku ini dapat dijadikan pegangan bagi Kepala Desa dan Perangkat Desa serta pihak-pihak lain yang terkait","author":[{"dropping-particle":"","family":"Yabbar","given":"Rahmah","non-dropping-particle":"","parse-names":false,"suffix":""},{"dropping-particle":"","family":"Hamzah","given":"Ardi","non-dropping-particle":"","parse-names":false,"suffix":""}],"edition":"Edisi Revi","id":"ITEM-1","issued":{"date-parts":[["2016"]]},"publisher":"Penerbit Pustaka","publisher-place":"Surabaya","title":"Tata Kelola Pemerintahan Desa","type":"book"},"uris":["http://www.mendeley.com/documents/?uuid=6a586f10-29ac-4dc7-a66e-9bc194854ab3"]}],"mendeley":{"formattedCitation":"(Yabbar &amp; Hamzah, 2016)","plainTextFormattedCitation":"(Yabbar &amp; Hamzah, 2016)","previouslyFormattedCitation":"(Yabbar &amp; Hamzah, 2015)"},"properties":{"noteIndex":0},"schema":"https://github.com/citation-style-language/schema/raw/master/csl-citation.json"}</w:instrText>
      </w:r>
      <w:r w:rsidRPr="00B76951">
        <w:rPr>
          <w:rFonts w:ascii="Times New Roman" w:eastAsia="Cambria" w:hAnsi="Times New Roman" w:cs="Times New Roman"/>
        </w:rPr>
        <w:fldChar w:fldCharType="separate"/>
      </w:r>
      <w:r w:rsidRPr="00B76951">
        <w:rPr>
          <w:rFonts w:ascii="Times New Roman" w:eastAsia="Cambria" w:hAnsi="Times New Roman" w:cs="Times New Roman"/>
        </w:rPr>
        <w:t>(Yabbar &amp; Hamzah, 2016)</w:t>
      </w:r>
      <w:r w:rsidRPr="00B76951">
        <w:rPr>
          <w:rFonts w:ascii="Times New Roman" w:eastAsia="Cambria" w:hAnsi="Times New Roman" w:cs="Times New Roman"/>
          <w:lang w:val="id-ID"/>
        </w:rPr>
        <w:fldChar w:fldCharType="end"/>
      </w:r>
      <w:r w:rsidR="007516E7" w:rsidRPr="00B76951">
        <w:rPr>
          <w:rFonts w:ascii="Times New Roman" w:eastAsia="Cambria" w:hAnsi="Times New Roman" w:cs="Times New Roman"/>
        </w:rPr>
        <w:t xml:space="preserve"> </w:t>
      </w:r>
      <w:r w:rsidR="007516E7" w:rsidRPr="00B76951">
        <w:rPr>
          <w:rFonts w:ascii="Times New Roman" w:eastAsia="Cambria" w:hAnsi="Times New Roman" w:cs="Times New Roman"/>
          <w:lang w:val="id-ID"/>
        </w:rPr>
        <w:t xml:space="preserve">adalah bentuk </w:t>
      </w:r>
      <w:r w:rsidR="00260821" w:rsidRPr="00B76951">
        <w:rPr>
          <w:rFonts w:ascii="Times New Roman" w:eastAsia="Cambria" w:hAnsi="Times New Roman" w:cs="Times New Roman"/>
          <w:lang w:val="id-ID"/>
        </w:rPr>
        <w:t>penjelmaan</w:t>
      </w:r>
      <w:r w:rsidR="007516E7" w:rsidRPr="00B76951">
        <w:rPr>
          <w:rFonts w:ascii="Times New Roman" w:eastAsia="Cambria" w:hAnsi="Times New Roman" w:cs="Times New Roman"/>
        </w:rPr>
        <w:t xml:space="preserve"> </w:t>
      </w:r>
      <w:r w:rsidR="00260821" w:rsidRPr="00B76951">
        <w:rPr>
          <w:rFonts w:ascii="Times New Roman" w:eastAsia="Cambria" w:hAnsi="Times New Roman" w:cs="Times New Roman"/>
          <w:lang w:val="id-ID"/>
        </w:rPr>
        <w:t>keharusan</w:t>
      </w:r>
      <w:r w:rsidRPr="00B76951">
        <w:rPr>
          <w:rFonts w:ascii="Times New Roman" w:eastAsia="Cambria" w:hAnsi="Times New Roman" w:cs="Times New Roman"/>
        </w:rPr>
        <w:t xml:space="preserve"> seseorang untuk me</w:t>
      </w:r>
      <w:r w:rsidR="00260821" w:rsidRPr="00B76951">
        <w:rPr>
          <w:rFonts w:ascii="Times New Roman" w:eastAsia="Cambria" w:hAnsi="Times New Roman" w:cs="Times New Roman"/>
        </w:rPr>
        <w:t>mpertanggungjawabkan pen</w:t>
      </w:r>
      <w:r w:rsidR="00260821" w:rsidRPr="00B76951">
        <w:rPr>
          <w:rFonts w:ascii="Times New Roman" w:eastAsia="Cambria" w:hAnsi="Times New Roman" w:cs="Times New Roman"/>
          <w:lang w:val="id-ID"/>
        </w:rPr>
        <w:t>yelenggaraan</w:t>
      </w:r>
      <w:r w:rsidR="00260821" w:rsidRPr="00B76951">
        <w:rPr>
          <w:rFonts w:ascii="Times New Roman" w:eastAsia="Cambria" w:hAnsi="Times New Roman" w:cs="Times New Roman"/>
        </w:rPr>
        <w:t xml:space="preserve"> dan pen</w:t>
      </w:r>
      <w:r w:rsidR="00260821" w:rsidRPr="00B76951">
        <w:rPr>
          <w:rFonts w:ascii="Times New Roman" w:eastAsia="Cambria" w:hAnsi="Times New Roman" w:cs="Times New Roman"/>
          <w:lang w:val="id-ID"/>
        </w:rPr>
        <w:t>angana</w:t>
      </w:r>
      <w:r w:rsidRPr="00B76951">
        <w:rPr>
          <w:rFonts w:ascii="Times New Roman" w:eastAsia="Cambria" w:hAnsi="Times New Roman" w:cs="Times New Roman"/>
        </w:rPr>
        <w:t>n</w:t>
      </w:r>
      <w:r w:rsidR="007516E7" w:rsidRPr="00B76951">
        <w:rPr>
          <w:rFonts w:ascii="Times New Roman" w:eastAsia="Cambria" w:hAnsi="Times New Roman" w:cs="Times New Roman"/>
          <w:lang w:val="id-ID"/>
        </w:rPr>
        <w:t xml:space="preserve"> terhadap</w:t>
      </w:r>
      <w:r w:rsidR="006E2324" w:rsidRPr="00B76951">
        <w:rPr>
          <w:rFonts w:ascii="Times New Roman" w:eastAsia="Cambria" w:hAnsi="Times New Roman" w:cs="Times New Roman"/>
        </w:rPr>
        <w:t xml:space="preserve"> </w:t>
      </w:r>
      <w:r w:rsidR="006E2324" w:rsidRPr="00B76951">
        <w:rPr>
          <w:rFonts w:ascii="Times New Roman" w:eastAsia="Cambria" w:hAnsi="Times New Roman" w:cs="Times New Roman"/>
          <w:lang w:val="id-ID"/>
        </w:rPr>
        <w:t>kemampuan</w:t>
      </w:r>
      <w:r w:rsidR="006E2324" w:rsidRPr="00B76951">
        <w:rPr>
          <w:rFonts w:ascii="Times New Roman" w:eastAsia="Cambria" w:hAnsi="Times New Roman" w:cs="Times New Roman"/>
        </w:rPr>
        <w:t xml:space="preserve"> dan </w:t>
      </w:r>
      <w:r w:rsidR="006E2324" w:rsidRPr="00B76951">
        <w:rPr>
          <w:rFonts w:ascii="Times New Roman" w:eastAsia="Cambria" w:hAnsi="Times New Roman" w:cs="Times New Roman"/>
          <w:lang w:val="id-ID"/>
        </w:rPr>
        <w:t>realisasi</w:t>
      </w:r>
      <w:r w:rsidRPr="00B76951">
        <w:rPr>
          <w:rFonts w:ascii="Times New Roman" w:eastAsia="Cambria" w:hAnsi="Times New Roman" w:cs="Times New Roman"/>
        </w:rPr>
        <w:t xml:space="preserve"> kebijakan yang </w:t>
      </w:r>
      <w:r w:rsidR="007516E7" w:rsidRPr="00B76951">
        <w:rPr>
          <w:rFonts w:ascii="Times New Roman" w:eastAsia="Cambria" w:hAnsi="Times New Roman" w:cs="Times New Roman"/>
          <w:lang w:val="id-ID"/>
        </w:rPr>
        <w:t xml:space="preserve">telah </w:t>
      </w:r>
      <w:r w:rsidR="007516E7" w:rsidRPr="00B76951">
        <w:rPr>
          <w:rFonts w:ascii="Times New Roman" w:eastAsia="Cambria" w:hAnsi="Times New Roman" w:cs="Times New Roman"/>
        </w:rPr>
        <w:t>di</w:t>
      </w:r>
      <w:r w:rsidR="007516E7" w:rsidRPr="00B76951">
        <w:rPr>
          <w:rFonts w:ascii="Times New Roman" w:eastAsia="Cambria" w:hAnsi="Times New Roman" w:cs="Times New Roman"/>
          <w:lang w:val="id-ID"/>
        </w:rPr>
        <w:t>berikan</w:t>
      </w:r>
      <w:r w:rsidR="007516E7" w:rsidRPr="00B76951">
        <w:rPr>
          <w:rFonts w:ascii="Times New Roman" w:eastAsia="Cambria" w:hAnsi="Times New Roman" w:cs="Times New Roman"/>
        </w:rPr>
        <w:t xml:space="preserve"> kepadanya </w:t>
      </w:r>
      <w:r w:rsidR="007516E7" w:rsidRPr="00B76951">
        <w:rPr>
          <w:rFonts w:ascii="Times New Roman" w:eastAsia="Cambria" w:hAnsi="Times New Roman" w:cs="Times New Roman"/>
          <w:lang w:val="id-ID"/>
        </w:rPr>
        <w:t>untuk menc</w:t>
      </w:r>
      <w:r w:rsidR="007516E7" w:rsidRPr="00B76951">
        <w:rPr>
          <w:rFonts w:ascii="Times New Roman" w:eastAsia="Cambria" w:hAnsi="Times New Roman" w:cs="Times New Roman"/>
        </w:rPr>
        <w:t>apai</w:t>
      </w:r>
      <w:r w:rsidR="007516E7" w:rsidRPr="00B76951">
        <w:rPr>
          <w:rFonts w:ascii="Times New Roman" w:eastAsia="Cambria" w:hAnsi="Times New Roman" w:cs="Times New Roman"/>
          <w:lang w:val="id-ID"/>
        </w:rPr>
        <w:t xml:space="preserve"> suatu</w:t>
      </w:r>
      <w:r w:rsidR="006E2324" w:rsidRPr="00B76951">
        <w:rPr>
          <w:rFonts w:ascii="Times New Roman" w:eastAsia="Cambria" w:hAnsi="Times New Roman" w:cs="Times New Roman"/>
        </w:rPr>
        <w:t xml:space="preserve"> t</w:t>
      </w:r>
      <w:r w:rsidR="006E2324" w:rsidRPr="00B76951">
        <w:rPr>
          <w:rFonts w:ascii="Times New Roman" w:eastAsia="Cambria" w:hAnsi="Times New Roman" w:cs="Times New Roman"/>
          <w:lang w:val="id-ID"/>
        </w:rPr>
        <w:t>arget</w:t>
      </w:r>
      <w:r w:rsidR="006E2324" w:rsidRPr="00B76951">
        <w:rPr>
          <w:rFonts w:ascii="Times New Roman" w:eastAsia="Cambria" w:hAnsi="Times New Roman" w:cs="Times New Roman"/>
        </w:rPr>
        <w:t xml:space="preserve"> yang </w:t>
      </w:r>
      <w:r w:rsidR="006E2324" w:rsidRPr="00B76951">
        <w:rPr>
          <w:rFonts w:ascii="Times New Roman" w:eastAsia="Cambria" w:hAnsi="Times New Roman" w:cs="Times New Roman"/>
          <w:lang w:val="id-ID"/>
        </w:rPr>
        <w:t>sudah</w:t>
      </w:r>
      <w:r w:rsidR="006E2324" w:rsidRPr="00B76951">
        <w:rPr>
          <w:rFonts w:ascii="Times New Roman" w:eastAsia="Cambria" w:hAnsi="Times New Roman" w:cs="Times New Roman"/>
        </w:rPr>
        <w:t xml:space="preserve"> dit</w:t>
      </w:r>
      <w:r w:rsidR="006E2324" w:rsidRPr="00B76951">
        <w:rPr>
          <w:rFonts w:ascii="Times New Roman" w:eastAsia="Cambria" w:hAnsi="Times New Roman" w:cs="Times New Roman"/>
          <w:lang w:val="id-ID"/>
        </w:rPr>
        <w:t>entukan</w:t>
      </w:r>
      <w:r w:rsidRPr="00B76951">
        <w:rPr>
          <w:rFonts w:ascii="Times New Roman" w:eastAsia="Cambria" w:hAnsi="Times New Roman" w:cs="Times New Roman"/>
        </w:rPr>
        <w:t>. A</w:t>
      </w:r>
      <w:r w:rsidR="007516E7" w:rsidRPr="00B76951">
        <w:rPr>
          <w:rFonts w:ascii="Times New Roman" w:eastAsia="Cambria" w:hAnsi="Times New Roman" w:cs="Times New Roman"/>
        </w:rPr>
        <w:t>kuntabel artinya pe</w:t>
      </w:r>
      <w:r w:rsidR="007516E7" w:rsidRPr="00B76951">
        <w:rPr>
          <w:rFonts w:ascii="Times New Roman" w:eastAsia="Cambria" w:hAnsi="Times New Roman" w:cs="Times New Roman"/>
          <w:lang w:val="id-ID"/>
        </w:rPr>
        <w:t>laksanaan</w:t>
      </w:r>
      <w:r w:rsidRPr="00B76951">
        <w:rPr>
          <w:rFonts w:ascii="Times New Roman" w:eastAsia="Cambria" w:hAnsi="Times New Roman" w:cs="Times New Roman"/>
        </w:rPr>
        <w:t xml:space="preserve"> pemerintahan harus </w:t>
      </w:r>
      <w:r w:rsidR="007516E7" w:rsidRPr="00B76951">
        <w:rPr>
          <w:rFonts w:ascii="Times New Roman" w:eastAsia="Cambria" w:hAnsi="Times New Roman" w:cs="Times New Roman"/>
          <w:lang w:val="id-ID"/>
        </w:rPr>
        <w:t xml:space="preserve">dapat </w:t>
      </w:r>
      <w:r w:rsidR="007516E7" w:rsidRPr="00B76951">
        <w:rPr>
          <w:rFonts w:ascii="Times New Roman" w:eastAsia="Cambria" w:hAnsi="Times New Roman" w:cs="Times New Roman"/>
        </w:rPr>
        <w:t xml:space="preserve">dipertanggungjawabkan </w:t>
      </w:r>
      <w:r w:rsidR="007516E7" w:rsidRPr="00B76951">
        <w:rPr>
          <w:rFonts w:ascii="Times New Roman" w:eastAsia="Cambria" w:hAnsi="Times New Roman" w:cs="Times New Roman"/>
          <w:lang w:val="id-ID"/>
        </w:rPr>
        <w:t>terhadap</w:t>
      </w:r>
      <w:r w:rsidRPr="00B76951">
        <w:rPr>
          <w:rFonts w:ascii="Times New Roman" w:eastAsia="Cambria" w:hAnsi="Times New Roman" w:cs="Times New Roman"/>
        </w:rPr>
        <w:t xml:space="preserve"> publik </w:t>
      </w:r>
      <w:r w:rsidRPr="00B76951">
        <w:rPr>
          <w:rFonts w:ascii="Times New Roman" w:eastAsia="Cambria" w:hAnsi="Times New Roman" w:cs="Times New Roman"/>
        </w:rPr>
        <w:fldChar w:fldCharType="begin" w:fldLock="1"/>
      </w:r>
      <w:r w:rsidRPr="00B76951">
        <w:rPr>
          <w:rFonts w:ascii="Times New Roman" w:eastAsia="Cambria" w:hAnsi="Times New Roman" w:cs="Times New Roman"/>
        </w:rPr>
        <w:instrText>ADDIN CSL_CITATION {"citationItems":[{"id":"ITEM-1","itemData":{"DOI":"10.24014/jiq.v14i01.5457","ISSN":"0216-2547","abstract":"Akuntabilitas dan transparansi pengelolaan anggaran pendapatan dan belanja nagari (APB Nagari) tahun 2016 pada kantor wali nagari Balimbing menjadi perhatian khusus sejak Pemerintah Nagari memperoleh kucuran dana langsung dari pemerintah pusat. Pemerintah nagari Balimbing belum mempublikasikan laporan pertanggungjawaban pelaksanaan realisasi anggaran kepada masyarakat secara tertulis. Berdasarkan peraturan menteri dalam negeri nomor 113 tahun 2014 tentang pengelolaan keuangan desa pada bab V pasal 40 ayat 1 dan 2 bahwa laporan pertanggungjawaban realisasi anggaran harus dipublikasikan melalui media informasi yang mudah diakses oleh masyarakat. Media informasi tersebut antara lain papan pengumuman, radio komunitas, dan media informasi lainnya. Tujuan dari penelitian ini adalah untuk mengetahui akuntabilitas dan transparansi pengelolaan anggaran pendapatan dan belanja nagari (APB Nagari) tahun 2016 pada nagari Balimbing. Jenis penelitian yang digunakan dalam penelitian ini adalah field reserch atau penelitian lapangan. Metode yang digunakan deskriptif dengan pendekatan kualitatif. Pengumpulan data penulis melakukan melalui wawancara dan dokumentasi. Hasil penelitian menunjukkan bahwa pemerintah nagari Balimbing kecamatan Rambatan Kabupaten Tanah Datar sudah menerapkan prinsip akuntabilitas dan transparansi dalam pengelolaan APB Nagari. Secara umum akuntabilitas dan transparansi sudah mulai diterapkan dengan baik. Namun, masih ada beberapa indikator dari kriteria akuntabel dan transparan yang belum terpenuhi oleh pemerintah nagari Balimbing.","author":[{"dropping-particle":"","family":"Rizal","given":"Rizal","non-dropping-particle":"","parse-names":false,"suffix":""},{"dropping-particle":"","family":"Fitri","given":"Sri Adella","non-dropping-particle":"","parse-names":false,"suffix":""},{"dropping-particle":"","family":"Rantika","given":"Devi","non-dropping-particle":"","parse-names":false,"suffix":""}],"container-title":"Jurnal Al-Iqtishad","id":"ITEM-1","issue":"01","issued":{"date-parts":[["2019"]]},"page":"20","title":"Akuntabilitas dan Transparansi Pengelolaan Anggaran Pendapatan dan Belanja Desa (APBDes) Tahun 2016","type":"article-journal","volume":"14"},"uris":["http://www.mendeley.com/documents/?uuid=7e71d581-ab50-4527-86e9-566d8ad74875"]}],"mendeley":{"formattedCitation":"(Rizal et al., 2019)","plainTextFormattedCitation":"(Rizal et al., 2019)","previouslyFormattedCitation":"(Rizal et al., 2019)"},"properties":{"noteIndex":0},"schema":"https://github.com/citation-style-language/schema/raw/master/csl-citation.json"}</w:instrText>
      </w:r>
      <w:r w:rsidRPr="00B76951">
        <w:rPr>
          <w:rFonts w:ascii="Times New Roman" w:eastAsia="Cambria" w:hAnsi="Times New Roman" w:cs="Times New Roman"/>
        </w:rPr>
        <w:fldChar w:fldCharType="separate"/>
      </w:r>
      <w:r w:rsidRPr="00B76951">
        <w:rPr>
          <w:rFonts w:ascii="Times New Roman" w:eastAsia="Cambria" w:hAnsi="Times New Roman" w:cs="Times New Roman"/>
        </w:rPr>
        <w:t>(Rizal et al., 2019)</w:t>
      </w:r>
      <w:r w:rsidRPr="00B76951">
        <w:rPr>
          <w:rFonts w:ascii="Times New Roman" w:eastAsia="Cambria" w:hAnsi="Times New Roman" w:cs="Times New Roman"/>
          <w:lang w:val="id-ID"/>
        </w:rPr>
        <w:fldChar w:fldCharType="end"/>
      </w:r>
      <w:r w:rsidR="00ED17D5" w:rsidRPr="00B76951">
        <w:rPr>
          <w:rFonts w:ascii="Times New Roman" w:eastAsia="Cambria" w:hAnsi="Times New Roman" w:cs="Times New Roman"/>
        </w:rPr>
        <w:t xml:space="preserve">. Asas akuntabel </w:t>
      </w:r>
      <w:r w:rsidR="00ED17D5" w:rsidRPr="00B76951">
        <w:rPr>
          <w:rFonts w:ascii="Times New Roman" w:eastAsia="Cambria" w:hAnsi="Times New Roman" w:cs="Times New Roman"/>
          <w:lang w:val="id-ID"/>
        </w:rPr>
        <w:t xml:space="preserve">menetapkan </w:t>
      </w:r>
      <w:r w:rsidRPr="00B76951">
        <w:rPr>
          <w:rFonts w:ascii="Times New Roman" w:eastAsia="Cambria" w:hAnsi="Times New Roman" w:cs="Times New Roman"/>
        </w:rPr>
        <w:t xml:space="preserve"> bahwa setiap kegiatan</w:t>
      </w:r>
      <w:r w:rsidR="00ED17D5" w:rsidRPr="00B76951">
        <w:rPr>
          <w:rFonts w:ascii="Times New Roman" w:eastAsia="Cambria" w:hAnsi="Times New Roman" w:cs="Times New Roman"/>
          <w:lang w:val="id-ID"/>
        </w:rPr>
        <w:t xml:space="preserve"> dalam pelaksanaan pemerintahan desa</w:t>
      </w:r>
      <w:r w:rsidRPr="00B76951">
        <w:rPr>
          <w:rFonts w:ascii="Times New Roman" w:eastAsia="Cambria" w:hAnsi="Times New Roman" w:cs="Times New Roman"/>
        </w:rPr>
        <w:t xml:space="preserve"> dan hasil </w:t>
      </w:r>
      <w:r w:rsidR="0014227F" w:rsidRPr="00B76951">
        <w:rPr>
          <w:rFonts w:ascii="Times New Roman" w:eastAsia="Cambria" w:hAnsi="Times New Roman" w:cs="Times New Roman"/>
        </w:rPr>
        <w:t xml:space="preserve">pelaksanaan </w:t>
      </w:r>
      <w:r w:rsidR="0002195B" w:rsidRPr="00B76951">
        <w:rPr>
          <w:rFonts w:ascii="Times New Roman" w:eastAsia="Cambria" w:hAnsi="Times New Roman" w:cs="Times New Roman"/>
        </w:rPr>
        <w:t>kegiatan</w:t>
      </w:r>
      <w:r w:rsidR="0014227F" w:rsidRPr="00B76951">
        <w:rPr>
          <w:rFonts w:ascii="Times New Roman" w:eastAsia="Cambria" w:hAnsi="Times New Roman" w:cs="Times New Roman"/>
        </w:rPr>
        <w:t xml:space="preserve">nya </w:t>
      </w:r>
      <w:r w:rsidR="0002195B" w:rsidRPr="00B76951">
        <w:rPr>
          <w:rFonts w:ascii="Times New Roman" w:eastAsia="Cambria" w:hAnsi="Times New Roman" w:cs="Times New Roman"/>
        </w:rPr>
        <w:t>harus</w:t>
      </w:r>
      <w:r w:rsidR="0014227F" w:rsidRPr="00B76951">
        <w:rPr>
          <w:rFonts w:ascii="Times New Roman" w:eastAsia="Cambria" w:hAnsi="Times New Roman" w:cs="Times New Roman"/>
        </w:rPr>
        <w:t xml:space="preserve"> </w:t>
      </w:r>
      <w:r w:rsidR="00ED17D5" w:rsidRPr="00B76951">
        <w:rPr>
          <w:rFonts w:ascii="Times New Roman" w:eastAsia="Cambria" w:hAnsi="Times New Roman" w:cs="Times New Roman"/>
        </w:rPr>
        <w:t xml:space="preserve">dipertanggungjawabkan </w:t>
      </w:r>
      <w:r w:rsidR="0014227F" w:rsidRPr="00B76951">
        <w:rPr>
          <w:rFonts w:ascii="Times New Roman" w:eastAsia="Cambria" w:hAnsi="Times New Roman" w:cs="Times New Roman"/>
        </w:rPr>
        <w:t>ke masyarakat</w:t>
      </w:r>
      <w:r w:rsidR="006E2324" w:rsidRPr="00B76951">
        <w:rPr>
          <w:rFonts w:ascii="Times New Roman" w:eastAsia="Cambria" w:hAnsi="Times New Roman" w:cs="Times New Roman"/>
        </w:rPr>
        <w:t xml:space="preserve"> </w:t>
      </w:r>
      <w:r w:rsidR="0014227F" w:rsidRPr="00B76951">
        <w:rPr>
          <w:rFonts w:ascii="Times New Roman" w:eastAsia="Cambria" w:hAnsi="Times New Roman" w:cs="Times New Roman"/>
        </w:rPr>
        <w:t>berdasarkan</w:t>
      </w:r>
      <w:r w:rsidR="006E2324" w:rsidRPr="00B76951">
        <w:rPr>
          <w:rFonts w:ascii="Times New Roman" w:eastAsia="Cambria" w:hAnsi="Times New Roman" w:cs="Times New Roman"/>
        </w:rPr>
        <w:t xml:space="preserve"> k</w:t>
      </w:r>
      <w:r w:rsidR="006E2324" w:rsidRPr="00B76951">
        <w:rPr>
          <w:rFonts w:ascii="Times New Roman" w:eastAsia="Cambria" w:hAnsi="Times New Roman" w:cs="Times New Roman"/>
          <w:lang w:val="id-ID"/>
        </w:rPr>
        <w:t>etetapan</w:t>
      </w:r>
      <w:r w:rsidRPr="00B76951">
        <w:rPr>
          <w:rFonts w:ascii="Times New Roman" w:eastAsia="Cambria" w:hAnsi="Times New Roman" w:cs="Times New Roman"/>
        </w:rPr>
        <w:t xml:space="preserve"> </w:t>
      </w:r>
      <w:r w:rsidR="0014227F" w:rsidRPr="00B76951">
        <w:rPr>
          <w:rFonts w:ascii="Times New Roman" w:eastAsia="Cambria" w:hAnsi="Times New Roman" w:cs="Times New Roman"/>
        </w:rPr>
        <w:t>yang berlaku</w:t>
      </w:r>
      <w:r w:rsidRPr="00B76951">
        <w:rPr>
          <w:rFonts w:ascii="Times New Roman" w:eastAsia="Cambria" w:hAnsi="Times New Roman" w:cs="Times New Roman"/>
        </w:rPr>
        <w:t xml:space="preserve"> </w:t>
      </w:r>
      <w:r w:rsidRPr="00B76951">
        <w:rPr>
          <w:rFonts w:ascii="Times New Roman" w:eastAsia="Cambria" w:hAnsi="Times New Roman" w:cs="Times New Roman"/>
        </w:rPr>
        <w:fldChar w:fldCharType="begin" w:fldLock="1"/>
      </w:r>
      <w:r w:rsidRPr="00B76951">
        <w:rPr>
          <w:rFonts w:ascii="Times New Roman" w:eastAsia="Cambria" w:hAnsi="Times New Roman" w:cs="Times New Roman"/>
        </w:rPr>
        <w:instrText>ADDIN CSL_CITATION {"citationItems":[{"id":"ITEM-1","itemData":{"ISSN":"2598-6074","abstract":"Research aims to understand the role of device village in Karangsari Village Sukodono District in accountability of financial management village are sufficient. Technique data collection used in this research was using interviews, documentation, and the questionnaire. Sample in this research consisted of 10 people involved in accountability of financial management village. This research uses the method descriptive analysis quantitative. The results of research conducted shows that device village is quite a role in the management village finance and in the entire management of the financial management village in accordance with Permendagri no. 113 2014. Accountability the management of the starting from the design, village officials do meetings to discuss the medium term development plan village. In the village finance funding filing village finance is accompanied by the budget costs and village treasurer to pay according to a plan budget approved by the village. In the administration of cash receipts and disbursements made by the village treasurer conducted using bookkeeping included into the general ledger, tax aide book and bank book. Village financial reporting on funds used in one year. In the accountability of the village apparatus accountable to the Report on the Realization of the Implementation of the Village Revenue and Expenditure Budget","author":[{"dropping-particle":"","family":"Indrianasari","given":"Neny Tri","non-dropping-particle":"","parse-names":false,"suffix":""}],"container-title":"Jurnal Ilmiah Ilmu Akuntansi Keuangan dan Pajak","id":"ITEM-1","issue":"2","issued":{"date-parts":[["2017"]]},"page":"29-46","title":"Peran Perangkat Desa Dalam Akuntabilitas Pengelolaan Keuangan Desa (Studi Pada Desa Karangsari Kecamatan Sukodono)","type":"article-journal","volume":"1"},"uris":["http://www.mendeley.com/documents/?uuid=72184de8-2e7b-4bc0-9bf5-129bcf4c0f4a"]}],"mendeley":{"formattedCitation":"(Indrianasari, 2017)","plainTextFormattedCitation":"(Indrianasari, 2017)","previouslyFormattedCitation":"(Indrianasari, 2017)"},"properties":{"noteIndex":0},"schema":"https://github.com/citation-style-language/schema/raw/master/csl-citation.json"}</w:instrText>
      </w:r>
      <w:r w:rsidRPr="00B76951">
        <w:rPr>
          <w:rFonts w:ascii="Times New Roman" w:eastAsia="Cambria" w:hAnsi="Times New Roman" w:cs="Times New Roman"/>
        </w:rPr>
        <w:fldChar w:fldCharType="separate"/>
      </w:r>
      <w:r w:rsidRPr="00B76951">
        <w:rPr>
          <w:rFonts w:ascii="Times New Roman" w:eastAsia="Cambria" w:hAnsi="Times New Roman" w:cs="Times New Roman"/>
        </w:rPr>
        <w:t>(Indrianasari, 2017)</w:t>
      </w:r>
      <w:r w:rsidRPr="00B76951">
        <w:rPr>
          <w:rFonts w:ascii="Times New Roman" w:eastAsia="Cambria" w:hAnsi="Times New Roman" w:cs="Times New Roman"/>
          <w:lang w:val="id-ID"/>
        </w:rPr>
        <w:fldChar w:fldCharType="end"/>
      </w:r>
      <w:r w:rsidRPr="00B76951">
        <w:rPr>
          <w:rFonts w:ascii="Times New Roman" w:eastAsia="Cambria" w:hAnsi="Times New Roman" w:cs="Times New Roman"/>
        </w:rPr>
        <w:t xml:space="preserve">. </w:t>
      </w:r>
    </w:p>
    <w:p w14:paraId="503975EA" w14:textId="77777777" w:rsidR="00876E0A" w:rsidRPr="00B76951" w:rsidRDefault="00876E0A" w:rsidP="00792EDE">
      <w:pPr>
        <w:spacing w:after="0" w:line="276" w:lineRule="auto"/>
        <w:jc w:val="both"/>
        <w:rPr>
          <w:rFonts w:ascii="Times New Roman" w:eastAsia="Cambria" w:hAnsi="Times New Roman" w:cs="Times New Roman"/>
        </w:rPr>
      </w:pPr>
    </w:p>
    <w:p w14:paraId="4BCF3581" w14:textId="77777777" w:rsidR="00876E0A" w:rsidRPr="00B76951" w:rsidRDefault="00876E0A" w:rsidP="00792EDE">
      <w:pPr>
        <w:spacing w:after="0" w:line="276" w:lineRule="auto"/>
        <w:jc w:val="both"/>
        <w:rPr>
          <w:rFonts w:ascii="Times New Roman" w:eastAsia="Cambria" w:hAnsi="Times New Roman" w:cs="Times New Roman"/>
          <w:b/>
          <w:bCs/>
          <w:lang w:val="id-ID"/>
        </w:rPr>
      </w:pPr>
      <w:r w:rsidRPr="00B76951">
        <w:rPr>
          <w:rFonts w:ascii="Times New Roman" w:eastAsia="Cambria" w:hAnsi="Times New Roman" w:cs="Times New Roman"/>
          <w:b/>
          <w:bCs/>
          <w:lang w:val="id-ID"/>
        </w:rPr>
        <w:t>Pemerintahan Desa</w:t>
      </w:r>
    </w:p>
    <w:p w14:paraId="67446F40" w14:textId="43D3C689" w:rsidR="00876E0A" w:rsidRPr="00B76951" w:rsidRDefault="00876E0A" w:rsidP="00792EDE">
      <w:pPr>
        <w:spacing w:after="0" w:line="276" w:lineRule="auto"/>
        <w:ind w:firstLine="720"/>
        <w:jc w:val="both"/>
        <w:rPr>
          <w:rFonts w:ascii="Times New Roman" w:eastAsia="Cambria" w:hAnsi="Times New Roman" w:cs="Times New Roman"/>
          <w:lang w:val="id-ID"/>
        </w:rPr>
      </w:pPr>
      <w:r w:rsidRPr="00B76951">
        <w:rPr>
          <w:rFonts w:ascii="Times New Roman" w:eastAsia="Cambria" w:hAnsi="Times New Roman" w:cs="Times New Roman"/>
        </w:rPr>
        <w:t>Pemerint</w:t>
      </w:r>
      <w:r w:rsidR="005E4EDC" w:rsidRPr="00B76951">
        <w:rPr>
          <w:rFonts w:ascii="Times New Roman" w:eastAsia="Cambria" w:hAnsi="Times New Roman" w:cs="Times New Roman"/>
        </w:rPr>
        <w:t xml:space="preserve">ahan Desa </w:t>
      </w:r>
      <w:r w:rsidR="005E4EDC" w:rsidRPr="00B76951">
        <w:rPr>
          <w:rFonts w:ascii="Times New Roman" w:eastAsia="Cambria" w:hAnsi="Times New Roman" w:cs="Times New Roman"/>
          <w:lang w:val="id-ID"/>
        </w:rPr>
        <w:t>merupakan</w:t>
      </w:r>
      <w:r w:rsidR="00ED17D5" w:rsidRPr="00B76951">
        <w:rPr>
          <w:rFonts w:ascii="Times New Roman" w:eastAsia="Cambria" w:hAnsi="Times New Roman" w:cs="Times New Roman"/>
          <w:lang w:val="id-ID"/>
        </w:rPr>
        <w:t xml:space="preserve"> pelaksana</w:t>
      </w:r>
      <w:r w:rsidR="00ED17D5" w:rsidRPr="00B76951">
        <w:rPr>
          <w:rFonts w:ascii="Times New Roman" w:eastAsia="Cambria" w:hAnsi="Times New Roman" w:cs="Times New Roman"/>
        </w:rPr>
        <w:t xml:space="preserve"> </w:t>
      </w:r>
      <w:r w:rsidR="005E4EDC" w:rsidRPr="00B76951">
        <w:rPr>
          <w:rFonts w:ascii="Times New Roman" w:eastAsia="Cambria" w:hAnsi="Times New Roman" w:cs="Times New Roman"/>
          <w:lang w:val="id-ID"/>
        </w:rPr>
        <w:t>aktivitas</w:t>
      </w:r>
      <w:r w:rsidRPr="00B76951">
        <w:rPr>
          <w:rFonts w:ascii="Times New Roman" w:eastAsia="Cambria" w:hAnsi="Times New Roman" w:cs="Times New Roman"/>
        </w:rPr>
        <w:t xml:space="preserve"> pemerintah</w:t>
      </w:r>
      <w:r w:rsidR="00ED17D5" w:rsidRPr="00B76951">
        <w:rPr>
          <w:rFonts w:ascii="Times New Roman" w:eastAsia="Cambria" w:hAnsi="Times New Roman" w:cs="Times New Roman"/>
        </w:rPr>
        <w:t xml:space="preserve"> dan kep</w:t>
      </w:r>
      <w:r w:rsidR="00ED17D5" w:rsidRPr="00B76951">
        <w:rPr>
          <w:rFonts w:ascii="Times New Roman" w:eastAsia="Cambria" w:hAnsi="Times New Roman" w:cs="Times New Roman"/>
          <w:lang w:val="id-ID"/>
        </w:rPr>
        <w:t>erluan</w:t>
      </w:r>
      <w:r w:rsidR="005E4EDC" w:rsidRPr="00B76951">
        <w:rPr>
          <w:rFonts w:ascii="Times New Roman" w:eastAsia="Cambria" w:hAnsi="Times New Roman" w:cs="Times New Roman"/>
        </w:rPr>
        <w:t xml:space="preserve"> </w:t>
      </w:r>
      <w:r w:rsidR="0002195B" w:rsidRPr="00B76951">
        <w:rPr>
          <w:rFonts w:ascii="Times New Roman" w:eastAsia="Cambria" w:hAnsi="Times New Roman" w:cs="Times New Roman"/>
        </w:rPr>
        <w:t>penduduk</w:t>
      </w:r>
      <w:r w:rsidR="005E4EDC" w:rsidRPr="00B76951">
        <w:rPr>
          <w:rFonts w:ascii="Times New Roman" w:eastAsia="Cambria" w:hAnsi="Times New Roman" w:cs="Times New Roman"/>
        </w:rPr>
        <w:t xml:space="preserve"> </w:t>
      </w:r>
      <w:r w:rsidR="005E4EDC" w:rsidRPr="00B76951">
        <w:rPr>
          <w:rFonts w:ascii="Times New Roman" w:eastAsia="Cambria" w:hAnsi="Times New Roman" w:cs="Times New Roman"/>
          <w:lang w:val="id-ID"/>
        </w:rPr>
        <w:t>desa</w:t>
      </w:r>
      <w:r w:rsidRPr="00B76951">
        <w:rPr>
          <w:rFonts w:ascii="Times New Roman" w:eastAsia="Cambria" w:hAnsi="Times New Roman" w:cs="Times New Roman"/>
        </w:rPr>
        <w:t xml:space="preserve"> dalam sistem pemerintahan </w:t>
      </w:r>
      <w:r w:rsidR="0002195B" w:rsidRPr="00B76951">
        <w:rPr>
          <w:rFonts w:ascii="Times New Roman" w:eastAsia="Cambria" w:hAnsi="Times New Roman" w:cs="Times New Roman"/>
        </w:rPr>
        <w:t>Indonesia</w:t>
      </w:r>
      <w:r w:rsidR="005E4EDC" w:rsidRPr="00B76951">
        <w:rPr>
          <w:rFonts w:ascii="Times New Roman" w:eastAsia="Cambria" w:hAnsi="Times New Roman" w:cs="Times New Roman"/>
        </w:rPr>
        <w:t>. Pen</w:t>
      </w:r>
      <w:r w:rsidR="005E4EDC" w:rsidRPr="00B76951">
        <w:rPr>
          <w:rFonts w:ascii="Times New Roman" w:eastAsia="Cambria" w:hAnsi="Times New Roman" w:cs="Times New Roman"/>
          <w:lang w:val="id-ID"/>
        </w:rPr>
        <w:t xml:space="preserve">gurusan </w:t>
      </w:r>
      <w:r w:rsidR="00ED17D5" w:rsidRPr="00B76951">
        <w:rPr>
          <w:rFonts w:ascii="Times New Roman" w:eastAsia="Cambria" w:hAnsi="Times New Roman" w:cs="Times New Roman"/>
        </w:rPr>
        <w:t xml:space="preserve">Pemerintahan Desa </w:t>
      </w:r>
      <w:r w:rsidR="00ED17D5" w:rsidRPr="00B76951">
        <w:rPr>
          <w:rFonts w:ascii="Times New Roman" w:eastAsia="Cambria" w:hAnsi="Times New Roman" w:cs="Times New Roman"/>
          <w:lang w:val="id-ID"/>
        </w:rPr>
        <w:t>merupakan</w:t>
      </w:r>
      <w:r w:rsidR="00ED17D5" w:rsidRPr="00B76951">
        <w:rPr>
          <w:rFonts w:ascii="Times New Roman" w:eastAsia="Cambria" w:hAnsi="Times New Roman" w:cs="Times New Roman"/>
        </w:rPr>
        <w:t xml:space="preserve"> se</w:t>
      </w:r>
      <w:r w:rsidR="00ED17D5" w:rsidRPr="00B76951">
        <w:rPr>
          <w:rFonts w:ascii="Times New Roman" w:eastAsia="Cambria" w:hAnsi="Times New Roman" w:cs="Times New Roman"/>
          <w:lang w:val="id-ID"/>
        </w:rPr>
        <w:t>mua</w:t>
      </w:r>
      <w:r w:rsidR="005E4EDC" w:rsidRPr="00B76951">
        <w:rPr>
          <w:rFonts w:ascii="Times New Roman" w:eastAsia="Cambria" w:hAnsi="Times New Roman" w:cs="Times New Roman"/>
        </w:rPr>
        <w:t xml:space="preserve"> </w:t>
      </w:r>
      <w:r w:rsidR="005E4EDC" w:rsidRPr="00B76951">
        <w:rPr>
          <w:rFonts w:ascii="Times New Roman" w:eastAsia="Cambria" w:hAnsi="Times New Roman" w:cs="Times New Roman"/>
          <w:lang w:val="id-ID"/>
        </w:rPr>
        <w:t>operasi aktivitas</w:t>
      </w:r>
      <w:r w:rsidRPr="00B76951">
        <w:rPr>
          <w:rFonts w:ascii="Times New Roman" w:eastAsia="Cambria" w:hAnsi="Times New Roman" w:cs="Times New Roman"/>
        </w:rPr>
        <w:t xml:space="preserve"> manajemen</w:t>
      </w:r>
      <w:r w:rsidR="00ED17D5" w:rsidRPr="00B76951">
        <w:rPr>
          <w:rFonts w:ascii="Times New Roman" w:eastAsia="Cambria" w:hAnsi="Times New Roman" w:cs="Times New Roman"/>
          <w:lang w:val="id-ID"/>
        </w:rPr>
        <w:t xml:space="preserve"> yang ada dalam</w:t>
      </w:r>
      <w:r w:rsidRPr="00B76951">
        <w:rPr>
          <w:rFonts w:ascii="Times New Roman" w:eastAsia="Cambria" w:hAnsi="Times New Roman" w:cs="Times New Roman"/>
        </w:rPr>
        <w:t xml:space="preserve"> pemeri</w:t>
      </w:r>
      <w:r w:rsidR="005E4EDC" w:rsidRPr="00B76951">
        <w:rPr>
          <w:rFonts w:ascii="Times New Roman" w:eastAsia="Cambria" w:hAnsi="Times New Roman" w:cs="Times New Roman"/>
        </w:rPr>
        <w:t>ntahan dan pembangunan Desa ber</w:t>
      </w:r>
      <w:r w:rsidR="005E4EDC" w:rsidRPr="00B76951">
        <w:rPr>
          <w:rFonts w:ascii="Times New Roman" w:eastAsia="Cambria" w:hAnsi="Times New Roman" w:cs="Times New Roman"/>
          <w:lang w:val="id-ID"/>
        </w:rPr>
        <w:t>landaskan</w:t>
      </w:r>
      <w:r w:rsidR="005E4EDC" w:rsidRPr="00B76951">
        <w:rPr>
          <w:rFonts w:ascii="Times New Roman" w:eastAsia="Cambria" w:hAnsi="Times New Roman" w:cs="Times New Roman"/>
        </w:rPr>
        <w:t xml:space="preserve"> </w:t>
      </w:r>
      <w:r w:rsidR="005E4EDC" w:rsidRPr="00B76951">
        <w:rPr>
          <w:rFonts w:ascii="Times New Roman" w:eastAsia="Cambria" w:hAnsi="Times New Roman" w:cs="Times New Roman"/>
          <w:lang w:val="id-ID"/>
        </w:rPr>
        <w:t>otoritas</w:t>
      </w:r>
      <w:r w:rsidR="00ED17D5" w:rsidRPr="00B76951">
        <w:rPr>
          <w:rFonts w:ascii="Times New Roman" w:eastAsia="Cambria" w:hAnsi="Times New Roman" w:cs="Times New Roman"/>
        </w:rPr>
        <w:t xml:space="preserve"> Desa yang</w:t>
      </w:r>
      <w:r w:rsidR="00ED17D5" w:rsidRPr="00B76951">
        <w:rPr>
          <w:rFonts w:ascii="Times New Roman" w:eastAsia="Cambria" w:hAnsi="Times New Roman" w:cs="Times New Roman"/>
          <w:lang w:val="id-ID"/>
        </w:rPr>
        <w:t xml:space="preserve"> telah diberikan </w:t>
      </w:r>
      <w:r w:rsidR="005E4EDC" w:rsidRPr="00B76951">
        <w:rPr>
          <w:rFonts w:ascii="Times New Roman" w:eastAsia="Cambria" w:hAnsi="Times New Roman" w:cs="Times New Roman"/>
        </w:rPr>
        <w:t xml:space="preserve"> me</w:t>
      </w:r>
      <w:r w:rsidR="005E4EDC" w:rsidRPr="00B76951">
        <w:rPr>
          <w:rFonts w:ascii="Times New Roman" w:eastAsia="Cambria" w:hAnsi="Times New Roman" w:cs="Times New Roman"/>
          <w:lang w:val="id-ID"/>
        </w:rPr>
        <w:t>ncangkup</w:t>
      </w:r>
      <w:r w:rsidR="005E4EDC" w:rsidRPr="00B76951">
        <w:rPr>
          <w:rFonts w:ascii="Times New Roman" w:eastAsia="Cambria" w:hAnsi="Times New Roman" w:cs="Times New Roman"/>
        </w:rPr>
        <w:t xml:space="preserve"> per</w:t>
      </w:r>
      <w:r w:rsidR="005E4EDC" w:rsidRPr="00B76951">
        <w:rPr>
          <w:rFonts w:ascii="Times New Roman" w:eastAsia="Cambria" w:hAnsi="Times New Roman" w:cs="Times New Roman"/>
          <w:lang w:val="id-ID"/>
        </w:rPr>
        <w:t>siapan</w:t>
      </w:r>
      <w:r w:rsidR="005E4EDC" w:rsidRPr="00B76951">
        <w:rPr>
          <w:rFonts w:ascii="Times New Roman" w:eastAsia="Cambria" w:hAnsi="Times New Roman" w:cs="Times New Roman"/>
        </w:rPr>
        <w:t>, pen</w:t>
      </w:r>
      <w:r w:rsidR="005E4EDC" w:rsidRPr="00B76951">
        <w:rPr>
          <w:rFonts w:ascii="Times New Roman" w:eastAsia="Cambria" w:hAnsi="Times New Roman" w:cs="Times New Roman"/>
          <w:lang w:val="id-ID"/>
        </w:rPr>
        <w:t>entuan</w:t>
      </w:r>
      <w:r w:rsidR="005E4EDC" w:rsidRPr="00B76951">
        <w:rPr>
          <w:rFonts w:ascii="Times New Roman" w:eastAsia="Cambria" w:hAnsi="Times New Roman" w:cs="Times New Roman"/>
        </w:rPr>
        <w:t xml:space="preserve"> kebijakan, p</w:t>
      </w:r>
      <w:r w:rsidR="005E4EDC" w:rsidRPr="00B76951">
        <w:rPr>
          <w:rFonts w:ascii="Times New Roman" w:eastAsia="Cambria" w:hAnsi="Times New Roman" w:cs="Times New Roman"/>
          <w:lang w:val="id-ID"/>
        </w:rPr>
        <w:t>ersiapan</w:t>
      </w:r>
      <w:r w:rsidR="005E4EDC" w:rsidRPr="00B76951">
        <w:rPr>
          <w:rFonts w:ascii="Times New Roman" w:eastAsia="Cambria" w:hAnsi="Times New Roman" w:cs="Times New Roman"/>
        </w:rPr>
        <w:t xml:space="preserve"> organisasi, pe</w:t>
      </w:r>
      <w:r w:rsidR="005E4EDC" w:rsidRPr="00B76951">
        <w:rPr>
          <w:rFonts w:ascii="Times New Roman" w:eastAsia="Cambria" w:hAnsi="Times New Roman" w:cs="Times New Roman"/>
          <w:lang w:val="id-ID"/>
        </w:rPr>
        <w:t>meriksaan</w:t>
      </w:r>
      <w:r w:rsidR="00727E8E" w:rsidRPr="00B76951">
        <w:rPr>
          <w:rFonts w:ascii="Times New Roman" w:eastAsia="Cambria" w:hAnsi="Times New Roman" w:cs="Times New Roman"/>
        </w:rPr>
        <w:t>, pen</w:t>
      </w:r>
      <w:r w:rsidR="00727E8E" w:rsidRPr="00B76951">
        <w:rPr>
          <w:rFonts w:ascii="Times New Roman" w:eastAsia="Cambria" w:hAnsi="Times New Roman" w:cs="Times New Roman"/>
          <w:lang w:val="id-ID"/>
        </w:rPr>
        <w:t>anganan</w:t>
      </w:r>
      <w:r w:rsidRPr="00B76951">
        <w:rPr>
          <w:rFonts w:ascii="Times New Roman" w:eastAsia="Cambria" w:hAnsi="Times New Roman" w:cs="Times New Roman"/>
        </w:rPr>
        <w:t>, pem</w:t>
      </w:r>
      <w:r w:rsidR="00727E8E" w:rsidRPr="00B76951">
        <w:rPr>
          <w:rFonts w:ascii="Times New Roman" w:eastAsia="Cambria" w:hAnsi="Times New Roman" w:cs="Times New Roman"/>
        </w:rPr>
        <w:t>biayaan, koordinasi, pe</w:t>
      </w:r>
      <w:r w:rsidR="00727E8E" w:rsidRPr="00B76951">
        <w:rPr>
          <w:rFonts w:ascii="Times New Roman" w:eastAsia="Cambria" w:hAnsi="Times New Roman" w:cs="Times New Roman"/>
          <w:lang w:val="id-ID"/>
        </w:rPr>
        <w:t>rlindungan</w:t>
      </w:r>
      <w:r w:rsidR="00727E8E" w:rsidRPr="00B76951">
        <w:rPr>
          <w:rFonts w:ascii="Times New Roman" w:eastAsia="Cambria" w:hAnsi="Times New Roman" w:cs="Times New Roman"/>
        </w:rPr>
        <w:t>, pe</w:t>
      </w:r>
      <w:r w:rsidR="00727E8E" w:rsidRPr="00B76951">
        <w:rPr>
          <w:rFonts w:ascii="Times New Roman" w:eastAsia="Cambria" w:hAnsi="Times New Roman" w:cs="Times New Roman"/>
          <w:lang w:val="id-ID"/>
        </w:rPr>
        <w:t>rbaikan</w:t>
      </w:r>
      <w:r w:rsidR="00727E8E" w:rsidRPr="00B76951">
        <w:rPr>
          <w:rFonts w:ascii="Times New Roman" w:eastAsia="Cambria" w:hAnsi="Times New Roman" w:cs="Times New Roman"/>
        </w:rPr>
        <w:t>, dan pe</w:t>
      </w:r>
      <w:r w:rsidR="00727E8E" w:rsidRPr="00B76951">
        <w:rPr>
          <w:rFonts w:ascii="Times New Roman" w:eastAsia="Cambria" w:hAnsi="Times New Roman" w:cs="Times New Roman"/>
          <w:lang w:val="id-ID"/>
        </w:rPr>
        <w:t>mbangunan</w:t>
      </w:r>
      <w:r w:rsidRPr="00B76951">
        <w:rPr>
          <w:rFonts w:ascii="Times New Roman" w:eastAsia="Cambria" w:hAnsi="Times New Roman" w:cs="Times New Roman"/>
        </w:rPr>
        <w:t xml:space="preserve"> </w:t>
      </w:r>
      <w:r w:rsidRPr="00B76951">
        <w:rPr>
          <w:rFonts w:ascii="Times New Roman" w:eastAsia="Cambria" w:hAnsi="Times New Roman" w:cs="Times New Roman"/>
        </w:rPr>
        <w:fldChar w:fldCharType="begin" w:fldLock="1"/>
      </w:r>
      <w:r w:rsidRPr="00B76951">
        <w:rPr>
          <w:rFonts w:ascii="Times New Roman" w:eastAsia="Cambria" w:hAnsi="Times New Roman" w:cs="Times New Roman"/>
        </w:rPr>
        <w:instrText>ADDIN CSL_CITATION {"citationItems":[{"id":"ITEM-1","itemData":{"ISBN":"978-602-147-9","abstract":"Buku ini berisi konsep, kebijakan da teknik manajemen Desa. Buku ini dapat dijadikan pegangan bagi Kepala Desa dan Perangkat Desa serta pihak-pihak lain yang terkait","author":[{"dropping-particle":"","family":"Yabbar","given":"Rahmah","non-dropping-particle":"","parse-names":false,"suffix":""},{"dropping-particle":"","family":"Hamzah","given":"Ardi","non-dropping-particle":"","parse-names":false,"suffix":""}],"edition":"Edisi Revi","id":"ITEM-1","issued":{"date-parts":[["2016"]]},"publisher":"Penerbit Pustaka","publisher-place":"Surabaya","title":"Tata Kelola Pemerintahan Desa","type":"book"},"uris":["http://www.mendeley.com/documents/?uuid=6a586f10-29ac-4dc7-a66e-9bc194854ab3"]}],"mendeley":{"formattedCitation":"(Yabbar &amp; Hamzah, 2016)","plainTextFormattedCitation":"(Yabbar &amp; Hamzah, 2016)","previouslyFormattedCitation":"(Yabbar &amp; Hamzah, 2015)"},"properties":{"noteIndex":0},"schema":"https://github.com/citation-style-language/schema/raw/master/csl-citation.json"}</w:instrText>
      </w:r>
      <w:r w:rsidRPr="00B76951">
        <w:rPr>
          <w:rFonts w:ascii="Times New Roman" w:eastAsia="Cambria" w:hAnsi="Times New Roman" w:cs="Times New Roman"/>
        </w:rPr>
        <w:fldChar w:fldCharType="separate"/>
      </w:r>
      <w:r w:rsidRPr="00B76951">
        <w:rPr>
          <w:rFonts w:ascii="Times New Roman" w:eastAsia="Cambria" w:hAnsi="Times New Roman" w:cs="Times New Roman"/>
        </w:rPr>
        <w:t>(Yabbar &amp; Hamzah, 2016)</w:t>
      </w:r>
      <w:r w:rsidRPr="00B76951">
        <w:rPr>
          <w:rFonts w:ascii="Times New Roman" w:eastAsia="Cambria" w:hAnsi="Times New Roman" w:cs="Times New Roman"/>
          <w:lang w:val="id-ID"/>
        </w:rPr>
        <w:fldChar w:fldCharType="end"/>
      </w:r>
      <w:r w:rsidRPr="00B76951">
        <w:rPr>
          <w:rFonts w:ascii="Times New Roman" w:eastAsia="Cambria" w:hAnsi="Times New Roman" w:cs="Times New Roman"/>
        </w:rPr>
        <w:t>.</w:t>
      </w:r>
      <w:r w:rsidRPr="00B76951">
        <w:rPr>
          <w:rFonts w:ascii="Times New Roman" w:eastAsia="Cambria" w:hAnsi="Times New Roman" w:cs="Times New Roman"/>
          <w:lang w:val="id-ID"/>
        </w:rPr>
        <w:t xml:space="preserve"> </w:t>
      </w:r>
      <w:r w:rsidR="00ED17D5" w:rsidRPr="00B76951">
        <w:rPr>
          <w:rFonts w:ascii="Times New Roman" w:eastAsia="Cambria" w:hAnsi="Times New Roman" w:cs="Times New Roman"/>
        </w:rPr>
        <w:t>Dalam pe</w:t>
      </w:r>
      <w:r w:rsidR="00ED17D5" w:rsidRPr="00B76951">
        <w:rPr>
          <w:rFonts w:ascii="Times New Roman" w:eastAsia="Cambria" w:hAnsi="Times New Roman" w:cs="Times New Roman"/>
          <w:lang w:val="id-ID"/>
        </w:rPr>
        <w:t>laksanaan</w:t>
      </w:r>
      <w:r w:rsidRPr="00B76951">
        <w:rPr>
          <w:rFonts w:ascii="Times New Roman" w:eastAsia="Cambria" w:hAnsi="Times New Roman" w:cs="Times New Roman"/>
        </w:rPr>
        <w:t xml:space="preserve"> pemerint</w:t>
      </w:r>
      <w:r w:rsidR="00ED17D5" w:rsidRPr="00B76951">
        <w:rPr>
          <w:rFonts w:ascii="Times New Roman" w:eastAsia="Cambria" w:hAnsi="Times New Roman" w:cs="Times New Roman"/>
        </w:rPr>
        <w:t xml:space="preserve">ahan, Desa </w:t>
      </w:r>
      <w:r w:rsidR="0002195B" w:rsidRPr="00B76951">
        <w:rPr>
          <w:rFonts w:ascii="Times New Roman" w:eastAsia="Cambria" w:hAnsi="Times New Roman" w:cs="Times New Roman"/>
        </w:rPr>
        <w:t xml:space="preserve">dikepalai </w:t>
      </w:r>
      <w:r w:rsidR="00ED17D5" w:rsidRPr="00B76951">
        <w:rPr>
          <w:rFonts w:ascii="Times New Roman" w:eastAsia="Cambria" w:hAnsi="Times New Roman" w:cs="Times New Roman"/>
        </w:rPr>
        <w:t xml:space="preserve">oleh </w:t>
      </w:r>
      <w:r w:rsidR="00ED17D5" w:rsidRPr="00B76951">
        <w:rPr>
          <w:rFonts w:ascii="Times New Roman" w:eastAsia="Cambria" w:hAnsi="Times New Roman" w:cs="Times New Roman"/>
          <w:lang w:val="id-ID"/>
        </w:rPr>
        <w:t>satu</w:t>
      </w:r>
      <w:r w:rsidRPr="00B76951">
        <w:rPr>
          <w:rFonts w:ascii="Times New Roman" w:eastAsia="Cambria" w:hAnsi="Times New Roman" w:cs="Times New Roman"/>
        </w:rPr>
        <w:t xml:space="preserve"> Kepala De</w:t>
      </w:r>
      <w:r w:rsidR="00ED17D5" w:rsidRPr="00B76951">
        <w:rPr>
          <w:rFonts w:ascii="Times New Roman" w:eastAsia="Cambria" w:hAnsi="Times New Roman" w:cs="Times New Roman"/>
        </w:rPr>
        <w:t>sa</w:t>
      </w:r>
      <w:r w:rsidR="0002195B" w:rsidRPr="00B76951">
        <w:rPr>
          <w:rFonts w:ascii="Times New Roman" w:eastAsia="Cambria" w:hAnsi="Times New Roman" w:cs="Times New Roman"/>
        </w:rPr>
        <w:t xml:space="preserve">, yang </w:t>
      </w:r>
      <w:r w:rsidR="00727E8E" w:rsidRPr="00B76951">
        <w:rPr>
          <w:rFonts w:ascii="Times New Roman" w:eastAsia="Cambria" w:hAnsi="Times New Roman" w:cs="Times New Roman"/>
          <w:lang w:val="id-ID"/>
        </w:rPr>
        <w:t>ditunjuk</w:t>
      </w:r>
      <w:r w:rsidR="00ED17D5" w:rsidRPr="00B76951">
        <w:rPr>
          <w:rFonts w:ascii="Times New Roman" w:eastAsia="Cambria" w:hAnsi="Times New Roman" w:cs="Times New Roman"/>
          <w:lang w:val="id-ID"/>
        </w:rPr>
        <w:t xml:space="preserve"> m</w:t>
      </w:r>
      <w:r w:rsidR="00727E8E" w:rsidRPr="00B76951">
        <w:rPr>
          <w:rFonts w:ascii="Times New Roman" w:eastAsia="Cambria" w:hAnsi="Times New Roman" w:cs="Times New Roman"/>
          <w:lang w:val="id-ID"/>
        </w:rPr>
        <w:t>elalui pemilihan secara tepat</w:t>
      </w:r>
      <w:r w:rsidR="00ED17D5" w:rsidRPr="00B76951">
        <w:rPr>
          <w:rFonts w:ascii="Times New Roman" w:eastAsia="Cambria" w:hAnsi="Times New Roman" w:cs="Times New Roman"/>
        </w:rPr>
        <w:t xml:space="preserve"> oleh masyarakat</w:t>
      </w:r>
      <w:r w:rsidR="00ED17D5" w:rsidRPr="00B76951">
        <w:rPr>
          <w:rFonts w:ascii="Times New Roman" w:eastAsia="Cambria" w:hAnsi="Times New Roman" w:cs="Times New Roman"/>
          <w:lang w:val="id-ID"/>
        </w:rPr>
        <w:t xml:space="preserve"> desa sendiri</w:t>
      </w:r>
      <w:r w:rsidR="00727E8E" w:rsidRPr="00B76951">
        <w:rPr>
          <w:rFonts w:ascii="Times New Roman" w:eastAsia="Cambria" w:hAnsi="Times New Roman" w:cs="Times New Roman"/>
        </w:rPr>
        <w:t xml:space="preserve"> dengan </w:t>
      </w:r>
      <w:r w:rsidR="00727E8E" w:rsidRPr="00B76951">
        <w:rPr>
          <w:rFonts w:ascii="Times New Roman" w:eastAsia="Cambria" w:hAnsi="Times New Roman" w:cs="Times New Roman"/>
          <w:lang w:val="id-ID"/>
        </w:rPr>
        <w:t>periode kedudukan</w:t>
      </w:r>
      <w:r w:rsidR="00727E8E" w:rsidRPr="00B76951">
        <w:rPr>
          <w:rFonts w:ascii="Times New Roman" w:eastAsia="Cambria" w:hAnsi="Times New Roman" w:cs="Times New Roman"/>
        </w:rPr>
        <w:t xml:space="preserve"> se</w:t>
      </w:r>
      <w:r w:rsidR="00727E8E" w:rsidRPr="00B76951">
        <w:rPr>
          <w:rFonts w:ascii="Times New Roman" w:eastAsia="Cambria" w:hAnsi="Times New Roman" w:cs="Times New Roman"/>
          <w:lang w:val="id-ID"/>
        </w:rPr>
        <w:t>panjang</w:t>
      </w:r>
      <w:r w:rsidRPr="00B76951">
        <w:rPr>
          <w:rFonts w:ascii="Times New Roman" w:eastAsia="Cambria" w:hAnsi="Times New Roman" w:cs="Times New Roman"/>
        </w:rPr>
        <w:t xml:space="preserve"> enam tahun dan</w:t>
      </w:r>
      <w:r w:rsidR="00727E8E" w:rsidRPr="00B76951">
        <w:rPr>
          <w:rFonts w:ascii="Times New Roman" w:eastAsia="Cambria" w:hAnsi="Times New Roman" w:cs="Times New Roman"/>
        </w:rPr>
        <w:t xml:space="preserve"> </w:t>
      </w:r>
      <w:r w:rsidR="00727E8E" w:rsidRPr="00B76951">
        <w:rPr>
          <w:rFonts w:ascii="Times New Roman" w:eastAsia="Cambria" w:hAnsi="Times New Roman" w:cs="Times New Roman"/>
          <w:lang w:val="id-ID"/>
        </w:rPr>
        <w:t xml:space="preserve">bisa </w:t>
      </w:r>
      <w:r w:rsidR="00ED17D5" w:rsidRPr="00B76951">
        <w:rPr>
          <w:rFonts w:ascii="Times New Roman" w:eastAsia="Cambria" w:hAnsi="Times New Roman" w:cs="Times New Roman"/>
        </w:rPr>
        <w:t>di</w:t>
      </w:r>
      <w:r w:rsidR="00ED17D5" w:rsidRPr="00B76951">
        <w:rPr>
          <w:rFonts w:ascii="Times New Roman" w:eastAsia="Cambria" w:hAnsi="Times New Roman" w:cs="Times New Roman"/>
          <w:lang w:val="id-ID"/>
        </w:rPr>
        <w:t xml:space="preserve">tunjuk </w:t>
      </w:r>
      <w:r w:rsidR="00727E8E" w:rsidRPr="00B76951">
        <w:rPr>
          <w:rFonts w:ascii="Times New Roman" w:eastAsia="Cambria" w:hAnsi="Times New Roman" w:cs="Times New Roman"/>
        </w:rPr>
        <w:t xml:space="preserve"> </w:t>
      </w:r>
      <w:r w:rsidR="00727E8E" w:rsidRPr="00B76951">
        <w:rPr>
          <w:rFonts w:ascii="Times New Roman" w:eastAsia="Cambria" w:hAnsi="Times New Roman" w:cs="Times New Roman"/>
          <w:lang w:val="id-ID"/>
        </w:rPr>
        <w:t>lagi</w:t>
      </w:r>
      <w:r w:rsidR="00ED17D5" w:rsidRPr="00B76951">
        <w:rPr>
          <w:rFonts w:ascii="Times New Roman" w:eastAsia="Cambria" w:hAnsi="Times New Roman" w:cs="Times New Roman"/>
          <w:lang w:val="id-ID"/>
        </w:rPr>
        <w:t xml:space="preserve"> menjadi Kepala Desa</w:t>
      </w:r>
      <w:r w:rsidR="00727E8E" w:rsidRPr="00B76951">
        <w:rPr>
          <w:rFonts w:ascii="Times New Roman" w:eastAsia="Cambria" w:hAnsi="Times New Roman" w:cs="Times New Roman"/>
        </w:rPr>
        <w:t xml:space="preserve"> hanya </w:t>
      </w:r>
      <w:r w:rsidR="0002195B" w:rsidRPr="00B76951">
        <w:rPr>
          <w:rFonts w:ascii="Times New Roman" w:eastAsia="Cambria" w:hAnsi="Times New Roman" w:cs="Times New Roman"/>
        </w:rPr>
        <w:t>sekali</w:t>
      </w:r>
      <w:r w:rsidR="00727E8E" w:rsidRPr="00B76951">
        <w:rPr>
          <w:rFonts w:ascii="Times New Roman" w:eastAsia="Cambria" w:hAnsi="Times New Roman" w:cs="Times New Roman"/>
        </w:rPr>
        <w:t xml:space="preserve"> pada</w:t>
      </w:r>
      <w:r w:rsidR="00727E8E" w:rsidRPr="00B76951">
        <w:rPr>
          <w:rFonts w:ascii="Times New Roman" w:eastAsia="Cambria" w:hAnsi="Times New Roman" w:cs="Times New Roman"/>
          <w:lang w:val="id-ID"/>
        </w:rPr>
        <w:t xml:space="preserve"> periode</w:t>
      </w:r>
      <w:r w:rsidR="00727E8E" w:rsidRPr="00B76951">
        <w:rPr>
          <w:rFonts w:ascii="Times New Roman" w:eastAsia="Cambria" w:hAnsi="Times New Roman" w:cs="Times New Roman"/>
        </w:rPr>
        <w:t xml:space="preserve"> </w:t>
      </w:r>
      <w:r w:rsidR="00727E8E" w:rsidRPr="00B76951">
        <w:rPr>
          <w:rFonts w:ascii="Times New Roman" w:eastAsia="Cambria" w:hAnsi="Times New Roman" w:cs="Times New Roman"/>
          <w:lang w:val="id-ID"/>
        </w:rPr>
        <w:t>kedudukan</w:t>
      </w:r>
      <w:r w:rsidR="00727E8E" w:rsidRPr="00B76951">
        <w:rPr>
          <w:rFonts w:ascii="Times New Roman" w:eastAsia="Cambria" w:hAnsi="Times New Roman" w:cs="Times New Roman"/>
        </w:rPr>
        <w:t xml:space="preserve"> </w:t>
      </w:r>
      <w:r w:rsidR="00727E8E" w:rsidRPr="00B76951">
        <w:rPr>
          <w:rFonts w:ascii="Times New Roman" w:eastAsia="Cambria" w:hAnsi="Times New Roman" w:cs="Times New Roman"/>
          <w:lang w:val="id-ID"/>
        </w:rPr>
        <w:t>selanjutnya</w:t>
      </w:r>
      <w:r w:rsidR="00727E8E" w:rsidRPr="00B76951">
        <w:rPr>
          <w:rFonts w:ascii="Times New Roman" w:eastAsia="Cambria" w:hAnsi="Times New Roman" w:cs="Times New Roman"/>
        </w:rPr>
        <w:t>. Dalam me</w:t>
      </w:r>
      <w:r w:rsidR="00727E8E" w:rsidRPr="00B76951">
        <w:rPr>
          <w:rFonts w:ascii="Times New Roman" w:eastAsia="Cambria" w:hAnsi="Times New Roman" w:cs="Times New Roman"/>
          <w:lang w:val="id-ID"/>
        </w:rPr>
        <w:t>njalankan</w:t>
      </w:r>
      <w:r w:rsidRPr="00B76951">
        <w:rPr>
          <w:rFonts w:ascii="Times New Roman" w:eastAsia="Cambria" w:hAnsi="Times New Roman" w:cs="Times New Roman"/>
        </w:rPr>
        <w:t xml:space="preserve"> </w:t>
      </w:r>
      <w:r w:rsidR="00ED17D5" w:rsidRPr="00B76951">
        <w:rPr>
          <w:rFonts w:ascii="Times New Roman" w:eastAsia="Cambria" w:hAnsi="Times New Roman" w:cs="Times New Roman"/>
          <w:lang w:val="id-ID"/>
        </w:rPr>
        <w:t>kewajibannya</w:t>
      </w:r>
      <w:r w:rsidRPr="00B76951">
        <w:rPr>
          <w:rFonts w:ascii="Times New Roman" w:eastAsia="Cambria" w:hAnsi="Times New Roman" w:cs="Times New Roman"/>
        </w:rPr>
        <w:t>, Kepala Desa d</w:t>
      </w:r>
      <w:r w:rsidR="00727E8E" w:rsidRPr="00B76951">
        <w:rPr>
          <w:rFonts w:ascii="Times New Roman" w:eastAsia="Cambria" w:hAnsi="Times New Roman" w:cs="Times New Roman"/>
        </w:rPr>
        <w:t>i</w:t>
      </w:r>
      <w:r w:rsidR="00727E8E" w:rsidRPr="00B76951">
        <w:rPr>
          <w:rFonts w:ascii="Times New Roman" w:eastAsia="Cambria" w:hAnsi="Times New Roman" w:cs="Times New Roman"/>
          <w:lang w:val="id-ID"/>
        </w:rPr>
        <w:t>tolong</w:t>
      </w:r>
      <w:r w:rsidR="00ED17D5" w:rsidRPr="00B76951">
        <w:rPr>
          <w:rFonts w:ascii="Times New Roman" w:eastAsia="Cambria" w:hAnsi="Times New Roman" w:cs="Times New Roman"/>
        </w:rPr>
        <w:t xml:space="preserve"> oleh Sekertaris</w:t>
      </w:r>
      <w:r w:rsidR="00ED17D5" w:rsidRPr="00B76951">
        <w:rPr>
          <w:rFonts w:ascii="Times New Roman" w:eastAsia="Cambria" w:hAnsi="Times New Roman" w:cs="Times New Roman"/>
          <w:lang w:val="id-ID"/>
        </w:rPr>
        <w:t xml:space="preserve">, Bendahara </w:t>
      </w:r>
      <w:r w:rsidR="0002195B" w:rsidRPr="00B76951">
        <w:rPr>
          <w:rFonts w:ascii="Times New Roman" w:eastAsia="Cambria" w:hAnsi="Times New Roman" w:cs="Times New Roman"/>
        </w:rPr>
        <w:t xml:space="preserve">serta  </w:t>
      </w:r>
      <w:r w:rsidRPr="00B76951">
        <w:rPr>
          <w:rFonts w:ascii="Times New Roman" w:eastAsia="Cambria" w:hAnsi="Times New Roman" w:cs="Times New Roman"/>
        </w:rPr>
        <w:t>Perangkat Desa</w:t>
      </w:r>
      <w:r w:rsidR="0002195B" w:rsidRPr="00B76951">
        <w:rPr>
          <w:rFonts w:ascii="Times New Roman" w:eastAsia="Cambria" w:hAnsi="Times New Roman" w:cs="Times New Roman"/>
        </w:rPr>
        <w:t xml:space="preserve"> lainnya</w:t>
      </w:r>
      <w:r w:rsidRPr="00B76951">
        <w:rPr>
          <w:rFonts w:ascii="Times New Roman" w:eastAsia="Cambria" w:hAnsi="Times New Roman" w:cs="Times New Roman"/>
        </w:rPr>
        <w:t xml:space="preserve"> </w:t>
      </w:r>
      <w:r w:rsidRPr="00B76951">
        <w:rPr>
          <w:rFonts w:ascii="Times New Roman" w:eastAsia="Cambria" w:hAnsi="Times New Roman" w:cs="Times New Roman"/>
        </w:rPr>
        <w:fldChar w:fldCharType="begin" w:fldLock="1"/>
      </w:r>
      <w:r w:rsidRPr="00B76951">
        <w:rPr>
          <w:rFonts w:ascii="Times New Roman" w:eastAsia="Cambria" w:hAnsi="Times New Roman" w:cs="Times New Roman"/>
        </w:rPr>
        <w:instrText>ADDIN CSL_CITATION {"citationItems":[{"id":"ITEM-1","itemData":{"DOI":"10.29259/jmbs.v14i3.3991","ISSN":"2685-0885","abstract":"The research aimed to assess the readiness of the village Government in Ogan Ilir Regency in the implementation of the Regulation of the Minister of State Number 113 year 2014 concerning the management village financial and assess the constraints and the acceleration strategy in the application. The village government readiness is indicated with four parameter; human resources, organizational commitment, infrastructure and information systems. Type of this research is descriptive qualitative research. The sample used in this study amounted to 92 peoples from village government in Ogan Ilir Regency were selected through purposive sampling method. Methods of data collecting is using primer data from interview and secondary data from library research and documentation. Methods of data analysis using descriptive analysis. The result of this research showed that village Government in Ogan Ilir Regency indicated by the organizational commitment is ready, while the parameters of the human resource, infrastructure and information systems is not ready. Constraints in the implementation is the human resource quality is still not enough, the lack of training, information and communication that run not integrated between the regency and village government, and then the lack of supporting infrastructure. Acceleration strategy in the implementation include the preparation of technical manual book, human resource development through technical guidance and training, preparation of clear information system between the regency and village government and the provision of infrastructure to support the management village financial.","author":[{"dropping-particle":"","family":"Ferina","given":"I.","non-dropping-particle":"","parse-names":false,"suffix":""},{"dropping-particle":"","family":"Burhanuddin","given":"B.","non-dropping-particle":"","parse-names":false,"suffix":""},{"dropping-particle":"","family":"Lubis","given":"H.","non-dropping-particle":"","parse-names":false,"suffix":""}],"container-title":"Jurnal Manajemen dan Bisnis Sriwijaya","id":"ITEM-1","issue":"3","issued":{"date-parts":[["2016"]]},"page":"321-336","title":"Tinjauan Kesiapan Pemerintah Desa dalam Implementasi Peraturan Menteri Dalam Negeri Nomor 113 Tahun 2014 Tentang Pengelolaan Keuangan Desa (Studi Kasus Pada Pemerintah Desa di Kabupaten Ogan Ilir)","type":"article-journal","volume":"14"},"uris":["http://www.mendeley.com/documents/?uuid=d9279428-53cf-4de7-abef-1c17468fbb6f"]}],"mendeley":{"formattedCitation":"(Ferina et al., 2016)","plainTextFormattedCitation":"(Ferina et al., 2016)","previouslyFormattedCitation":"(Ferina et al., 2016)"},"properties":{"noteIndex":0},"schema":"https://github.com/citation-style-language/schema/raw/master/csl-citation.json"}</w:instrText>
      </w:r>
      <w:r w:rsidRPr="00B76951">
        <w:rPr>
          <w:rFonts w:ascii="Times New Roman" w:eastAsia="Cambria" w:hAnsi="Times New Roman" w:cs="Times New Roman"/>
        </w:rPr>
        <w:fldChar w:fldCharType="separate"/>
      </w:r>
      <w:r w:rsidRPr="00B76951">
        <w:rPr>
          <w:rFonts w:ascii="Times New Roman" w:eastAsia="Cambria" w:hAnsi="Times New Roman" w:cs="Times New Roman"/>
        </w:rPr>
        <w:t>(Ferina et al., 2016)</w:t>
      </w:r>
      <w:r w:rsidRPr="00B76951">
        <w:rPr>
          <w:rFonts w:ascii="Times New Roman" w:eastAsia="Cambria" w:hAnsi="Times New Roman" w:cs="Times New Roman"/>
          <w:lang w:val="id-ID"/>
        </w:rPr>
        <w:fldChar w:fldCharType="end"/>
      </w:r>
      <w:r w:rsidRPr="00B76951">
        <w:rPr>
          <w:rFonts w:ascii="Times New Roman" w:eastAsia="Cambria" w:hAnsi="Times New Roman" w:cs="Times New Roman"/>
          <w:lang w:val="id-ID"/>
        </w:rPr>
        <w:t xml:space="preserve">. </w:t>
      </w:r>
    </w:p>
    <w:p w14:paraId="2E744246" w14:textId="3BC030BF" w:rsidR="00792EDE" w:rsidRDefault="00792EDE" w:rsidP="00792EDE">
      <w:pPr>
        <w:spacing w:after="0" w:line="276" w:lineRule="auto"/>
        <w:ind w:firstLine="720"/>
        <w:jc w:val="both"/>
        <w:rPr>
          <w:rFonts w:ascii="Times New Roman" w:eastAsia="Cambria" w:hAnsi="Times New Roman" w:cs="Times New Roman"/>
          <w:lang w:val="id-ID"/>
        </w:rPr>
      </w:pPr>
    </w:p>
    <w:p w14:paraId="571AF271" w14:textId="3FD3B7D6" w:rsidR="00B76951" w:rsidRDefault="00B76951" w:rsidP="00792EDE">
      <w:pPr>
        <w:spacing w:after="0" w:line="276" w:lineRule="auto"/>
        <w:ind w:firstLine="720"/>
        <w:jc w:val="both"/>
        <w:rPr>
          <w:rFonts w:ascii="Times New Roman" w:eastAsia="Cambria" w:hAnsi="Times New Roman" w:cs="Times New Roman"/>
          <w:lang w:val="id-ID"/>
        </w:rPr>
      </w:pPr>
    </w:p>
    <w:p w14:paraId="38405DF7" w14:textId="77777777" w:rsidR="00B76951" w:rsidRPr="00B76951" w:rsidRDefault="00B76951" w:rsidP="00792EDE">
      <w:pPr>
        <w:spacing w:after="0" w:line="276" w:lineRule="auto"/>
        <w:ind w:firstLine="720"/>
        <w:jc w:val="both"/>
        <w:rPr>
          <w:rFonts w:ascii="Times New Roman" w:eastAsia="Cambria" w:hAnsi="Times New Roman" w:cs="Times New Roman"/>
          <w:lang w:val="id-ID"/>
        </w:rPr>
      </w:pPr>
    </w:p>
    <w:p w14:paraId="725B99D1" w14:textId="77777777" w:rsidR="00792EDE" w:rsidRPr="00B76951" w:rsidRDefault="00792EDE" w:rsidP="00792EDE">
      <w:pPr>
        <w:spacing w:after="0" w:line="276" w:lineRule="auto"/>
        <w:ind w:firstLine="720"/>
        <w:jc w:val="both"/>
        <w:rPr>
          <w:rFonts w:ascii="Times New Roman" w:eastAsia="Cambria" w:hAnsi="Times New Roman" w:cs="Times New Roman"/>
          <w:lang w:val="id-ID"/>
        </w:rPr>
      </w:pPr>
    </w:p>
    <w:p w14:paraId="476CDED7" w14:textId="77777777" w:rsidR="00876E0A" w:rsidRPr="00B76951" w:rsidRDefault="00876E0A" w:rsidP="00792EDE">
      <w:pPr>
        <w:spacing w:after="0" w:line="276" w:lineRule="auto"/>
        <w:jc w:val="both"/>
        <w:rPr>
          <w:rFonts w:ascii="Times New Roman" w:eastAsia="Cambria" w:hAnsi="Times New Roman" w:cs="Times New Roman"/>
          <w:b/>
          <w:bCs/>
          <w:lang w:val="id-ID"/>
        </w:rPr>
      </w:pPr>
      <w:r w:rsidRPr="00B76951">
        <w:rPr>
          <w:rFonts w:ascii="Times New Roman" w:eastAsia="Cambria" w:hAnsi="Times New Roman" w:cs="Times New Roman"/>
          <w:b/>
          <w:bCs/>
          <w:lang w:val="id-ID"/>
        </w:rPr>
        <w:lastRenderedPageBreak/>
        <w:t>Keuangan Desa</w:t>
      </w:r>
    </w:p>
    <w:p w14:paraId="36ADA9DC" w14:textId="40E03F08" w:rsidR="00876E0A" w:rsidRPr="00B76951" w:rsidRDefault="0002195B" w:rsidP="00792EDE">
      <w:pPr>
        <w:spacing w:after="0" w:line="276" w:lineRule="auto"/>
        <w:ind w:firstLine="720"/>
        <w:jc w:val="both"/>
        <w:rPr>
          <w:rFonts w:ascii="Times New Roman" w:eastAsia="Cambria" w:hAnsi="Times New Roman" w:cs="Times New Roman"/>
        </w:rPr>
      </w:pPr>
      <w:r w:rsidRPr="00B76951">
        <w:rPr>
          <w:rFonts w:ascii="Times New Roman" w:eastAsia="Cambria" w:hAnsi="Times New Roman" w:cs="Times New Roman"/>
        </w:rPr>
        <w:t>Dalam mengelola</w:t>
      </w:r>
      <w:r w:rsidR="00727E8E" w:rsidRPr="00B76951">
        <w:rPr>
          <w:rFonts w:ascii="Times New Roman" w:eastAsia="Cambria" w:hAnsi="Times New Roman" w:cs="Times New Roman"/>
        </w:rPr>
        <w:t xml:space="preserve"> keuangan desa </w:t>
      </w:r>
      <w:r w:rsidR="00727E8E" w:rsidRPr="00B76951">
        <w:rPr>
          <w:rFonts w:ascii="Times New Roman" w:eastAsia="Cambria" w:hAnsi="Times New Roman" w:cs="Times New Roman"/>
          <w:lang w:val="id-ID"/>
        </w:rPr>
        <w:t>wajib</w:t>
      </w:r>
      <w:r w:rsidR="00D33878" w:rsidRPr="00B76951">
        <w:rPr>
          <w:rFonts w:ascii="Times New Roman" w:eastAsia="Cambria" w:hAnsi="Times New Roman" w:cs="Times New Roman"/>
        </w:rPr>
        <w:t xml:space="preserve"> </w:t>
      </w:r>
      <w:r w:rsidR="00D33878" w:rsidRPr="00B76951">
        <w:rPr>
          <w:rFonts w:ascii="Times New Roman" w:eastAsia="Cambria" w:hAnsi="Times New Roman" w:cs="Times New Roman"/>
          <w:lang w:val="id-ID"/>
        </w:rPr>
        <w:t>ber</w:t>
      </w:r>
      <w:r w:rsidR="00D33878" w:rsidRPr="00B76951">
        <w:rPr>
          <w:rFonts w:ascii="Times New Roman" w:eastAsia="Cambria" w:hAnsi="Times New Roman" w:cs="Times New Roman"/>
        </w:rPr>
        <w:t>dasarkan</w:t>
      </w:r>
      <w:r w:rsidR="00EB7EBD" w:rsidRPr="00B76951">
        <w:rPr>
          <w:rFonts w:ascii="Times New Roman" w:eastAsia="Cambria" w:hAnsi="Times New Roman" w:cs="Times New Roman"/>
        </w:rPr>
        <w:t xml:space="preserve"> peraturan desa </w:t>
      </w:r>
      <w:r w:rsidR="00EB7EBD" w:rsidRPr="00B76951">
        <w:rPr>
          <w:rFonts w:ascii="Times New Roman" w:eastAsia="Cambria" w:hAnsi="Times New Roman" w:cs="Times New Roman"/>
          <w:lang w:val="id-ID"/>
        </w:rPr>
        <w:t>mengenai</w:t>
      </w:r>
      <w:r w:rsidR="00876E0A" w:rsidRPr="00B76951">
        <w:rPr>
          <w:rFonts w:ascii="Times New Roman" w:eastAsia="Cambria" w:hAnsi="Times New Roman" w:cs="Times New Roman"/>
        </w:rPr>
        <w:t xml:space="preserve"> </w:t>
      </w:r>
      <w:r w:rsidR="00EB7EBD" w:rsidRPr="00B76951">
        <w:rPr>
          <w:rFonts w:ascii="Times New Roman" w:eastAsia="Cambria" w:hAnsi="Times New Roman" w:cs="Times New Roman"/>
        </w:rPr>
        <w:t xml:space="preserve">APBDes sebagai </w:t>
      </w:r>
      <w:r w:rsidR="00EB7EBD" w:rsidRPr="00B76951">
        <w:rPr>
          <w:rFonts w:ascii="Times New Roman" w:eastAsia="Cambria" w:hAnsi="Times New Roman" w:cs="Times New Roman"/>
          <w:lang w:val="id-ID"/>
        </w:rPr>
        <w:t xml:space="preserve">wujud </w:t>
      </w:r>
      <w:proofErr w:type="gramStart"/>
      <w:r w:rsidR="00EB7EBD" w:rsidRPr="00B76951">
        <w:rPr>
          <w:rFonts w:ascii="Times New Roman" w:eastAsia="Cambria" w:hAnsi="Times New Roman" w:cs="Times New Roman"/>
        </w:rPr>
        <w:t xml:space="preserve">akuntabilitas </w:t>
      </w:r>
      <w:r w:rsidR="00EB7EBD" w:rsidRPr="00B76951">
        <w:rPr>
          <w:rFonts w:ascii="Times New Roman" w:eastAsia="Cambria" w:hAnsi="Times New Roman" w:cs="Times New Roman"/>
          <w:lang w:val="id-ID"/>
        </w:rPr>
        <w:t xml:space="preserve"> dan</w:t>
      </w:r>
      <w:proofErr w:type="gramEnd"/>
      <w:r w:rsidR="00EB7EBD" w:rsidRPr="00B76951">
        <w:rPr>
          <w:rFonts w:ascii="Times New Roman" w:eastAsia="Cambria" w:hAnsi="Times New Roman" w:cs="Times New Roman"/>
          <w:lang w:val="id-ID"/>
        </w:rPr>
        <w:t xml:space="preserve"> </w:t>
      </w:r>
      <w:r w:rsidR="00B34C4F" w:rsidRPr="00B76951">
        <w:rPr>
          <w:rFonts w:ascii="Times New Roman" w:eastAsia="Cambria" w:hAnsi="Times New Roman" w:cs="Times New Roman"/>
        </w:rPr>
        <w:t>keterbukaan</w:t>
      </w:r>
      <w:r w:rsidR="00876E0A" w:rsidRPr="00B76951">
        <w:rPr>
          <w:rFonts w:ascii="Times New Roman" w:eastAsia="Cambria" w:hAnsi="Times New Roman" w:cs="Times New Roman"/>
        </w:rPr>
        <w:t xml:space="preserve"> </w:t>
      </w:r>
      <w:r w:rsidR="00EB7EBD" w:rsidRPr="00B76951">
        <w:rPr>
          <w:rFonts w:ascii="Times New Roman" w:eastAsia="Cambria" w:hAnsi="Times New Roman" w:cs="Times New Roman"/>
          <w:lang w:val="id-ID"/>
        </w:rPr>
        <w:t xml:space="preserve">rangka </w:t>
      </w:r>
      <w:r w:rsidR="00EB7EBD" w:rsidRPr="00B76951">
        <w:rPr>
          <w:rFonts w:ascii="Times New Roman" w:eastAsia="Cambria" w:hAnsi="Times New Roman" w:cs="Times New Roman"/>
        </w:rPr>
        <w:t>pe</w:t>
      </w:r>
      <w:r w:rsidR="00EB7EBD" w:rsidRPr="00B76951">
        <w:rPr>
          <w:rFonts w:ascii="Times New Roman" w:eastAsia="Cambria" w:hAnsi="Times New Roman" w:cs="Times New Roman"/>
          <w:lang w:val="id-ID"/>
        </w:rPr>
        <w:t>masukan</w:t>
      </w:r>
      <w:r w:rsidR="00EB7EBD" w:rsidRPr="00B76951">
        <w:rPr>
          <w:rFonts w:ascii="Times New Roman" w:eastAsia="Cambria" w:hAnsi="Times New Roman" w:cs="Times New Roman"/>
        </w:rPr>
        <w:t xml:space="preserve"> dan pe</w:t>
      </w:r>
      <w:r w:rsidR="00EB7EBD" w:rsidRPr="00B76951">
        <w:rPr>
          <w:rFonts w:ascii="Times New Roman" w:eastAsia="Cambria" w:hAnsi="Times New Roman" w:cs="Times New Roman"/>
          <w:lang w:val="id-ID"/>
        </w:rPr>
        <w:t xml:space="preserve">mbiayaan </w:t>
      </w:r>
      <w:r w:rsidR="00876E0A" w:rsidRPr="00B76951">
        <w:rPr>
          <w:rFonts w:ascii="Times New Roman" w:eastAsia="Cambria" w:hAnsi="Times New Roman" w:cs="Times New Roman"/>
        </w:rPr>
        <w:t xml:space="preserve"> </w:t>
      </w:r>
      <w:r w:rsidR="00D33878" w:rsidRPr="00B76951">
        <w:rPr>
          <w:rFonts w:ascii="Times New Roman" w:eastAsia="Cambria" w:hAnsi="Times New Roman" w:cs="Times New Roman"/>
          <w:lang w:val="id-ID"/>
        </w:rPr>
        <w:t xml:space="preserve">keuangan </w:t>
      </w:r>
      <w:r w:rsidR="00D33878" w:rsidRPr="00B76951">
        <w:rPr>
          <w:rFonts w:ascii="Times New Roman" w:eastAsia="Cambria" w:hAnsi="Times New Roman" w:cs="Times New Roman"/>
        </w:rPr>
        <w:t>desa. S</w:t>
      </w:r>
      <w:r w:rsidR="00D33878" w:rsidRPr="00B76951">
        <w:rPr>
          <w:rFonts w:ascii="Times New Roman" w:eastAsia="Cambria" w:hAnsi="Times New Roman" w:cs="Times New Roman"/>
          <w:lang w:val="id-ID"/>
        </w:rPr>
        <w:t>etelah itu sesuai dengan</w:t>
      </w:r>
      <w:r w:rsidR="00876E0A" w:rsidRPr="00B76951">
        <w:rPr>
          <w:rFonts w:ascii="Times New Roman" w:eastAsia="Cambria" w:hAnsi="Times New Roman" w:cs="Times New Roman"/>
        </w:rPr>
        <w:t xml:space="preserve"> APBD</w:t>
      </w:r>
      <w:r w:rsidR="00712F2F" w:rsidRPr="00B76951">
        <w:rPr>
          <w:rFonts w:ascii="Times New Roman" w:eastAsia="Cambria" w:hAnsi="Times New Roman" w:cs="Times New Roman"/>
        </w:rPr>
        <w:t>es, pemerintah desa melak</w:t>
      </w:r>
      <w:r w:rsidR="00712F2F" w:rsidRPr="00B76951">
        <w:rPr>
          <w:rFonts w:ascii="Times New Roman" w:eastAsia="Cambria" w:hAnsi="Times New Roman" w:cs="Times New Roman"/>
          <w:lang w:val="id-ID"/>
        </w:rPr>
        <w:t>ukan</w:t>
      </w:r>
      <w:r w:rsidR="00712F2F" w:rsidRPr="00B76951">
        <w:rPr>
          <w:rFonts w:ascii="Times New Roman" w:eastAsia="Cambria" w:hAnsi="Times New Roman" w:cs="Times New Roman"/>
        </w:rPr>
        <w:t xml:space="preserve"> pe</w:t>
      </w:r>
      <w:r w:rsidR="00712F2F" w:rsidRPr="00B76951">
        <w:rPr>
          <w:rFonts w:ascii="Times New Roman" w:eastAsia="Cambria" w:hAnsi="Times New Roman" w:cs="Times New Roman"/>
          <w:lang w:val="id-ID"/>
        </w:rPr>
        <w:t>ngambilan</w:t>
      </w:r>
      <w:r w:rsidR="00712F2F" w:rsidRPr="00B76951">
        <w:rPr>
          <w:rFonts w:ascii="Times New Roman" w:eastAsia="Cambria" w:hAnsi="Times New Roman" w:cs="Times New Roman"/>
        </w:rPr>
        <w:t xml:space="preserve"> pe</w:t>
      </w:r>
      <w:r w:rsidR="00712F2F" w:rsidRPr="00B76951">
        <w:rPr>
          <w:rFonts w:ascii="Times New Roman" w:eastAsia="Cambria" w:hAnsi="Times New Roman" w:cs="Times New Roman"/>
          <w:lang w:val="id-ID"/>
        </w:rPr>
        <w:t>masukan</w:t>
      </w:r>
      <w:r w:rsidR="00876E0A" w:rsidRPr="00B76951">
        <w:rPr>
          <w:rFonts w:ascii="Times New Roman" w:eastAsia="Cambria" w:hAnsi="Times New Roman" w:cs="Times New Roman"/>
        </w:rPr>
        <w:t xml:space="preserve"> dan pengeluaran belanja</w:t>
      </w:r>
      <w:r w:rsidR="00D33878" w:rsidRPr="00B76951">
        <w:rPr>
          <w:rFonts w:ascii="Times New Roman" w:eastAsia="Cambria" w:hAnsi="Times New Roman" w:cs="Times New Roman"/>
          <w:lang w:val="id-ID"/>
        </w:rPr>
        <w:t xml:space="preserve"> desa</w:t>
      </w:r>
      <w:r w:rsidR="00712F2F" w:rsidRPr="00B76951">
        <w:rPr>
          <w:rFonts w:ascii="Times New Roman" w:eastAsia="Cambria" w:hAnsi="Times New Roman" w:cs="Times New Roman"/>
        </w:rPr>
        <w:t xml:space="preserve"> </w:t>
      </w:r>
      <w:r w:rsidR="00B34C4F" w:rsidRPr="00B76951">
        <w:rPr>
          <w:rFonts w:ascii="Times New Roman" w:eastAsia="Cambria" w:hAnsi="Times New Roman" w:cs="Times New Roman"/>
        </w:rPr>
        <w:t>untuk</w:t>
      </w:r>
      <w:r w:rsidR="00712F2F" w:rsidRPr="00B76951">
        <w:rPr>
          <w:rFonts w:ascii="Times New Roman" w:eastAsia="Cambria" w:hAnsi="Times New Roman" w:cs="Times New Roman"/>
        </w:rPr>
        <w:t xml:space="preserve"> r</w:t>
      </w:r>
      <w:r w:rsidR="00712F2F" w:rsidRPr="00B76951">
        <w:rPr>
          <w:rFonts w:ascii="Times New Roman" w:eastAsia="Cambria" w:hAnsi="Times New Roman" w:cs="Times New Roman"/>
          <w:lang w:val="id-ID"/>
        </w:rPr>
        <w:t>encana</w:t>
      </w:r>
      <w:r w:rsidR="00712F2F" w:rsidRPr="00B76951">
        <w:rPr>
          <w:rFonts w:ascii="Times New Roman" w:eastAsia="Cambria" w:hAnsi="Times New Roman" w:cs="Times New Roman"/>
        </w:rPr>
        <w:t xml:space="preserve"> pe</w:t>
      </w:r>
      <w:r w:rsidR="00712F2F" w:rsidRPr="00B76951">
        <w:rPr>
          <w:rFonts w:ascii="Times New Roman" w:eastAsia="Cambria" w:hAnsi="Times New Roman" w:cs="Times New Roman"/>
          <w:lang w:val="id-ID"/>
        </w:rPr>
        <w:t xml:space="preserve">ngembangan </w:t>
      </w:r>
      <w:r w:rsidR="00876E0A" w:rsidRPr="00B76951">
        <w:rPr>
          <w:rFonts w:ascii="Times New Roman" w:eastAsia="Cambria" w:hAnsi="Times New Roman" w:cs="Times New Roman"/>
        </w:rPr>
        <w:t xml:space="preserve">desa </w:t>
      </w:r>
      <w:r w:rsidR="00876E0A" w:rsidRPr="00B76951">
        <w:rPr>
          <w:rFonts w:ascii="Times New Roman" w:eastAsia="Cambria" w:hAnsi="Times New Roman" w:cs="Times New Roman"/>
        </w:rPr>
        <w:fldChar w:fldCharType="begin" w:fldLock="1"/>
      </w:r>
      <w:r w:rsidR="00876E0A" w:rsidRPr="00B76951">
        <w:rPr>
          <w:rFonts w:ascii="Times New Roman" w:eastAsia="Cambria" w:hAnsi="Times New Roman" w:cs="Times New Roman"/>
        </w:rPr>
        <w:instrText>ADDIN CSL_CITATION {"citationItems":[{"id":"ITEM-1","itemData":{"abstract":"Penelitian ini bertujuan untuk menguji pengaruh perencanaan, pelaksanaan , pengawasan terhadap transparansi APBDes di kabupaten Karawang. Penelitian ini menggunakan tiga variable bebas (independent) dan variable terikat (dependent) , Variabel Perencanaan APBDes (X1) Variabel Pelaksanaan APBDes (X2), Variabel Pengawasan APBDes (X3), dan variabel Transparansi APBDes (Y). Populasi dalam penelitian ini adalah seluruh perangkat desa pada Kabupaten Karawang. Jumlah ideal pegawai setiap kelurahan adalah 17 orang dan kecamatan 30 orang. Jumlah responden dalam penelitian ini, adalah 100 responden. Penelitian ini menggunakan teknik kuesioner dalam mengumpulkan data.. untuk mendapatkan data penelitian. Hasil penelitian secara parsial menunjukkan terdapat pengaruh Perencanaan APBDes(X1) secara parsial terhadap Transparansi APBDes (Y), Sig. (0,00&lt; α (0,05) dan t hitung (10.120) &gt; t tabel (0,6770) sehingga Ho ditolak. Pengaruh Pelaksanaan APBDes(X1) secara parsial terhadap Transparansi APBDes (Y), nilai Sig. (0,00&lt; α (0,05) dan t hitung (12.328) &gt; t tabel (0,6770) sehingga Ho ditolak.Pengaruh Pengawasan APBDes(X3) terhadap TransparansiAPBDes (Y), nilai Sig. (0,00&lt; α (0,05) dan t hitung (11.125) &gt; t tabel (1,675) sehingga Ho ditolak. Sedangkan secara simultan hasil perhitungan didapat nilai Sig. (0,000) &lt; α (0,05) dan F hitung (79,143) &gt; F tabel (3,09) sehingga Ho ditolak. Nilai R2 dari tabel Model Summary menunjukkan bahwa 71.4% dari variance Transparansi APBDes, dapat dijelaskan variabel Perencanaan APBDes, Pelaksanaan APBDes dan Pengawasan APBDes. Kata Kunci: Perencanaan, Pelaksanaan, Pengawasan ,Transparansi APBDes","author":[{"dropping-particle":"","family":"Suartini","given":"Sri","non-dropping-particle":"","parse-names":false,"suffix":""},{"dropping-particle":"","family":"Sulistiyo","given":"Hari","non-dropping-particle":"","parse-names":false,"suffix":""},{"dropping-particle":"","family":"Huda","given":"Syamsul","non-dropping-particle":"","parse-names":false,"suffix":""}],"id":"ITEM-1","issued":{"date-parts":[["2020"]]},"page":"71-81","title":"DETERMINASI TRANSPARANSI APBDES PADA KABUPATEN KARAWANG","type":"article-journal","volume":"7"},"uris":["http://www.mendeley.com/documents/?uuid=d0af359e-39ee-4a44-9fb6-5949c5d0b105"]}],"mendeley":{"formattedCitation":"(Suartini et al., 2020)","plainTextFormattedCitation":"(Suartini et al., 2020)","previouslyFormattedCitation":"(Suartini et al., 2020)"},"properties":{"noteIndex":0},"schema":"https://github.com/citation-style-language/schema/raw/master/csl-citation.json"}</w:instrText>
      </w:r>
      <w:r w:rsidR="00876E0A" w:rsidRPr="00B76951">
        <w:rPr>
          <w:rFonts w:ascii="Times New Roman" w:eastAsia="Cambria" w:hAnsi="Times New Roman" w:cs="Times New Roman"/>
        </w:rPr>
        <w:fldChar w:fldCharType="separate"/>
      </w:r>
      <w:r w:rsidR="00876E0A" w:rsidRPr="00B76951">
        <w:rPr>
          <w:rFonts w:ascii="Times New Roman" w:eastAsia="Cambria" w:hAnsi="Times New Roman" w:cs="Times New Roman"/>
        </w:rPr>
        <w:t>(Suartini et al., 2020)</w:t>
      </w:r>
      <w:r w:rsidR="00876E0A" w:rsidRPr="00B76951">
        <w:rPr>
          <w:rFonts w:ascii="Times New Roman" w:eastAsia="Cambria" w:hAnsi="Times New Roman" w:cs="Times New Roman"/>
          <w:lang w:val="id-ID"/>
        </w:rPr>
        <w:fldChar w:fldCharType="end"/>
      </w:r>
      <w:r w:rsidR="00876E0A" w:rsidRPr="00B76951">
        <w:rPr>
          <w:rFonts w:ascii="Times New Roman" w:eastAsia="Cambria" w:hAnsi="Times New Roman" w:cs="Times New Roman"/>
          <w:lang w:val="id-ID"/>
        </w:rPr>
        <w:t xml:space="preserve">. </w:t>
      </w:r>
      <w:r w:rsidR="00876E0A" w:rsidRPr="00B76951">
        <w:rPr>
          <w:rFonts w:ascii="Times New Roman" w:eastAsia="Cambria" w:hAnsi="Times New Roman" w:cs="Times New Roman"/>
        </w:rPr>
        <w:t xml:space="preserve">Dalam pengelolaan keuangan desa </w:t>
      </w:r>
      <w:r w:rsidR="00712F2F" w:rsidRPr="00B76951">
        <w:rPr>
          <w:rFonts w:ascii="Times New Roman" w:eastAsia="Cambria" w:hAnsi="Times New Roman" w:cs="Times New Roman"/>
          <w:lang w:val="id-ID"/>
        </w:rPr>
        <w:t>wajib</w:t>
      </w:r>
      <w:r w:rsidR="00D33878" w:rsidRPr="00B76951">
        <w:rPr>
          <w:rFonts w:ascii="Times New Roman" w:eastAsia="Cambria" w:hAnsi="Times New Roman" w:cs="Times New Roman"/>
        </w:rPr>
        <w:t xml:space="preserve"> </w:t>
      </w:r>
      <w:r w:rsidR="00B34C4F" w:rsidRPr="00B76951">
        <w:rPr>
          <w:rFonts w:ascii="Times New Roman" w:eastAsia="Cambria" w:hAnsi="Times New Roman" w:cs="Times New Roman"/>
        </w:rPr>
        <w:t>berlandaskan</w:t>
      </w:r>
      <w:r w:rsidR="00D33878" w:rsidRPr="00B76951">
        <w:rPr>
          <w:rFonts w:ascii="Times New Roman" w:eastAsia="Cambria" w:hAnsi="Times New Roman" w:cs="Times New Roman"/>
          <w:lang w:val="id-ID"/>
        </w:rPr>
        <w:t xml:space="preserve"> </w:t>
      </w:r>
      <w:r w:rsidR="00712F2F" w:rsidRPr="00B76951">
        <w:rPr>
          <w:rFonts w:ascii="Times New Roman" w:eastAsia="Cambria" w:hAnsi="Times New Roman" w:cs="Times New Roman"/>
          <w:lang w:val="id-ID"/>
        </w:rPr>
        <w:t>cara</w:t>
      </w:r>
      <w:r w:rsidR="00712F2F" w:rsidRPr="00B76951">
        <w:rPr>
          <w:rFonts w:ascii="Times New Roman" w:eastAsia="Cambria" w:hAnsi="Times New Roman" w:cs="Times New Roman"/>
        </w:rPr>
        <w:t xml:space="preserve"> pemerintahan yang </w:t>
      </w:r>
      <w:r w:rsidR="00712F2F" w:rsidRPr="00B76951">
        <w:rPr>
          <w:rFonts w:ascii="Times New Roman" w:eastAsia="Cambria" w:hAnsi="Times New Roman" w:cs="Times New Roman"/>
          <w:lang w:val="id-ID"/>
        </w:rPr>
        <w:t>efisein dan efektif</w:t>
      </w:r>
      <w:r w:rsidR="00876E0A" w:rsidRPr="00B76951">
        <w:rPr>
          <w:rFonts w:ascii="Times New Roman" w:eastAsia="Cambria" w:hAnsi="Times New Roman" w:cs="Times New Roman"/>
        </w:rPr>
        <w:t xml:space="preserve"> yaitu </w:t>
      </w:r>
      <w:r w:rsidR="00D33878" w:rsidRPr="00B76951">
        <w:rPr>
          <w:rFonts w:ascii="Times New Roman" w:eastAsia="Cambria" w:hAnsi="Times New Roman" w:cs="Times New Roman"/>
        </w:rPr>
        <w:t>akuntabilitas</w:t>
      </w:r>
      <w:r w:rsidR="00D33878" w:rsidRPr="00B76951">
        <w:rPr>
          <w:rFonts w:ascii="Times New Roman" w:eastAsia="Cambria" w:hAnsi="Times New Roman" w:cs="Times New Roman"/>
          <w:lang w:val="id-ID"/>
        </w:rPr>
        <w:t xml:space="preserve">, </w:t>
      </w:r>
      <w:r w:rsidR="00D33878" w:rsidRPr="00B76951">
        <w:rPr>
          <w:rFonts w:ascii="Times New Roman" w:eastAsia="Cambria" w:hAnsi="Times New Roman" w:cs="Times New Roman"/>
        </w:rPr>
        <w:t>partisipasi,</w:t>
      </w:r>
      <w:r w:rsidR="00D33878" w:rsidRPr="00B76951">
        <w:rPr>
          <w:rFonts w:ascii="Times New Roman" w:eastAsia="Cambria" w:hAnsi="Times New Roman" w:cs="Times New Roman"/>
          <w:lang w:val="id-ID"/>
        </w:rPr>
        <w:t xml:space="preserve"> </w:t>
      </w:r>
      <w:r w:rsidR="00876E0A" w:rsidRPr="00B76951">
        <w:rPr>
          <w:rFonts w:ascii="Times New Roman" w:eastAsia="Cambria" w:hAnsi="Times New Roman" w:cs="Times New Roman"/>
        </w:rPr>
        <w:t xml:space="preserve"> </w:t>
      </w:r>
      <w:r w:rsidR="00712F2F" w:rsidRPr="00B76951">
        <w:rPr>
          <w:rFonts w:ascii="Times New Roman" w:eastAsia="Cambria" w:hAnsi="Times New Roman" w:cs="Times New Roman"/>
        </w:rPr>
        <w:t xml:space="preserve">transparansi </w:t>
      </w:r>
      <w:r w:rsidR="00876E0A" w:rsidRPr="00B76951">
        <w:rPr>
          <w:rFonts w:ascii="Times New Roman" w:eastAsia="Cambria" w:hAnsi="Times New Roman" w:cs="Times New Roman"/>
        </w:rPr>
        <w:t>dan keadilan</w:t>
      </w:r>
      <w:r w:rsidR="00876E0A" w:rsidRPr="00B76951">
        <w:rPr>
          <w:rFonts w:ascii="Times New Roman" w:eastAsia="Cambria" w:hAnsi="Times New Roman" w:cs="Times New Roman"/>
        </w:rPr>
        <w:fldChar w:fldCharType="begin" w:fldLock="1"/>
      </w:r>
      <w:r w:rsidR="00876E0A" w:rsidRPr="00B76951">
        <w:rPr>
          <w:rFonts w:ascii="Times New Roman" w:eastAsia="Cambria" w:hAnsi="Times New Roman" w:cs="Times New Roman"/>
        </w:rPr>
        <w:instrText>ADDIN CSL_CITATION {"citationItems":[{"id":"ITEM-1","itemData":{"ISBN":"978-602-147-9","abstract":"Buku ini berisi konsep, kebijakan da teknik manajemen Desa. Buku ini dapat dijadikan pegangan bagi Kepala Desa dan Perangkat Desa serta pihak-pihak lain yang terkait","author":[{"dropping-particle":"","family":"Yabbar","given":"Rahmah","non-dropping-particle":"","parse-names":false,"suffix":""},{"dropping-particle":"","family":"Hamzah","given":"Ardi","non-dropping-particle":"","parse-names":false,"suffix":""}],"edition":"Edisi Revi","id":"ITEM-1","issued":{"date-parts":[["2016"]]},"publisher":"Penerbit Pustaka","publisher-place":"Surabaya","title":"Tata Kelola Pemerintahan Desa","type":"book"},"uris":["http://www.mendeley.com/documents/?uuid=6a586f10-29ac-4dc7-a66e-9bc194854ab3"]}],"mendeley":{"formattedCitation":"(Yabbar &amp; Hamzah, 2016)","plainTextFormattedCitation":"(Yabbar &amp; Hamzah, 2016)","previouslyFormattedCitation":"(Yabbar &amp; Hamzah, 2015)"},"properties":{"noteIndex":0},"schema":"https://github.com/citation-style-language/schema/raw/master/csl-citation.json"}</w:instrText>
      </w:r>
      <w:r w:rsidR="00876E0A" w:rsidRPr="00B76951">
        <w:rPr>
          <w:rFonts w:ascii="Times New Roman" w:eastAsia="Cambria" w:hAnsi="Times New Roman" w:cs="Times New Roman"/>
        </w:rPr>
        <w:fldChar w:fldCharType="separate"/>
      </w:r>
      <w:r w:rsidR="00876E0A" w:rsidRPr="00B76951">
        <w:rPr>
          <w:rFonts w:ascii="Times New Roman" w:eastAsia="Cambria" w:hAnsi="Times New Roman" w:cs="Times New Roman"/>
        </w:rPr>
        <w:t>(Yabbar &amp; Hamzah, 2016)</w:t>
      </w:r>
      <w:r w:rsidR="00876E0A" w:rsidRPr="00B76951">
        <w:rPr>
          <w:rFonts w:ascii="Times New Roman" w:eastAsia="Cambria" w:hAnsi="Times New Roman" w:cs="Times New Roman"/>
          <w:lang w:val="id-ID"/>
        </w:rPr>
        <w:fldChar w:fldCharType="end"/>
      </w:r>
      <w:r w:rsidR="00876E0A" w:rsidRPr="00B76951">
        <w:rPr>
          <w:rFonts w:ascii="Times New Roman" w:eastAsia="Cambria" w:hAnsi="Times New Roman" w:cs="Times New Roman"/>
        </w:rPr>
        <w:t>.</w:t>
      </w:r>
    </w:p>
    <w:p w14:paraId="3F5A28E6" w14:textId="47FE6527" w:rsidR="00712F2F" w:rsidRPr="00B76951" w:rsidRDefault="00876E0A" w:rsidP="00792EDE">
      <w:pPr>
        <w:spacing w:after="0" w:line="276" w:lineRule="auto"/>
        <w:jc w:val="both"/>
        <w:rPr>
          <w:rFonts w:ascii="Times New Roman" w:eastAsia="Cambria" w:hAnsi="Times New Roman" w:cs="Times New Roman"/>
          <w:b/>
          <w:bCs/>
          <w:lang w:val="id-ID"/>
        </w:rPr>
      </w:pPr>
      <w:r w:rsidRPr="00B76951">
        <w:rPr>
          <w:rFonts w:ascii="Times New Roman" w:eastAsia="Cambria" w:hAnsi="Times New Roman" w:cs="Times New Roman"/>
          <w:b/>
          <w:bCs/>
          <w:lang w:val="id-ID"/>
        </w:rPr>
        <w:t>APBDes</w:t>
      </w:r>
    </w:p>
    <w:p w14:paraId="00DFE071" w14:textId="63DB4617" w:rsidR="00876E0A" w:rsidRPr="00B76951" w:rsidRDefault="00D33878" w:rsidP="00792EDE">
      <w:pPr>
        <w:spacing w:after="0" w:line="276" w:lineRule="auto"/>
        <w:ind w:firstLine="720"/>
        <w:jc w:val="both"/>
        <w:rPr>
          <w:rFonts w:ascii="Times New Roman" w:eastAsia="Cambria" w:hAnsi="Times New Roman" w:cs="Times New Roman"/>
        </w:rPr>
      </w:pPr>
      <w:r w:rsidRPr="00B76951">
        <w:rPr>
          <w:rFonts w:ascii="Times New Roman" w:eastAsia="Cambria" w:hAnsi="Times New Roman" w:cs="Times New Roman"/>
          <w:lang w:val="id-ID"/>
        </w:rPr>
        <w:t xml:space="preserve">APBDes </w:t>
      </w:r>
      <w:r w:rsidR="00D814BD" w:rsidRPr="00B76951">
        <w:rPr>
          <w:rFonts w:ascii="Times New Roman" w:eastAsia="Cambria" w:hAnsi="Times New Roman" w:cs="Times New Roman"/>
        </w:rPr>
        <w:t>ialah</w:t>
      </w:r>
      <w:r w:rsidRPr="00B76951">
        <w:rPr>
          <w:rFonts w:ascii="Times New Roman" w:eastAsia="Cambria" w:hAnsi="Times New Roman" w:cs="Times New Roman"/>
          <w:lang w:val="id-ID"/>
        </w:rPr>
        <w:t xml:space="preserve"> bentuk </w:t>
      </w:r>
      <w:r w:rsidRPr="00B76951">
        <w:rPr>
          <w:rFonts w:ascii="Times New Roman" w:eastAsia="Cambria" w:hAnsi="Times New Roman" w:cs="Times New Roman"/>
        </w:rPr>
        <w:t xml:space="preserve"> pertanggungjawaban p</w:t>
      </w:r>
      <w:r w:rsidRPr="00B76951">
        <w:rPr>
          <w:rFonts w:ascii="Times New Roman" w:eastAsia="Cambria" w:hAnsi="Times New Roman" w:cs="Times New Roman"/>
          <w:lang w:val="id-ID"/>
        </w:rPr>
        <w:t>emerintah</w:t>
      </w:r>
      <w:r w:rsidR="00876E0A" w:rsidRPr="00B76951">
        <w:rPr>
          <w:rFonts w:ascii="Times New Roman" w:eastAsia="Cambria" w:hAnsi="Times New Roman" w:cs="Times New Roman"/>
        </w:rPr>
        <w:t xml:space="preserve"> desa </w:t>
      </w:r>
      <w:r w:rsidR="00D814BD" w:rsidRPr="00B76951">
        <w:rPr>
          <w:rFonts w:ascii="Times New Roman" w:eastAsia="Cambria" w:hAnsi="Times New Roman" w:cs="Times New Roman"/>
        </w:rPr>
        <w:t>guna</w:t>
      </w:r>
      <w:r w:rsidR="00876E0A" w:rsidRPr="00B76951">
        <w:rPr>
          <w:rFonts w:ascii="Times New Roman" w:eastAsia="Cambria" w:hAnsi="Times New Roman" w:cs="Times New Roman"/>
        </w:rPr>
        <w:t xml:space="preserve"> </w:t>
      </w:r>
      <w:r w:rsidR="00B34C4F" w:rsidRPr="00B76951">
        <w:rPr>
          <w:rFonts w:ascii="Times New Roman" w:eastAsia="Cambria" w:hAnsi="Times New Roman" w:cs="Times New Roman"/>
        </w:rPr>
        <w:t>menginformasikan seluruh program</w:t>
      </w:r>
      <w:r w:rsidR="00876E0A" w:rsidRPr="00B76951">
        <w:rPr>
          <w:rFonts w:ascii="Times New Roman" w:eastAsia="Cambria" w:hAnsi="Times New Roman" w:cs="Times New Roman"/>
        </w:rPr>
        <w:t xml:space="preserve"> </w:t>
      </w:r>
      <w:r w:rsidRPr="00B76951">
        <w:rPr>
          <w:rFonts w:ascii="Times New Roman" w:eastAsia="Cambria" w:hAnsi="Times New Roman" w:cs="Times New Roman"/>
          <w:lang w:val="id-ID"/>
        </w:rPr>
        <w:t xml:space="preserve">yang </w:t>
      </w:r>
      <w:r w:rsidR="00D814BD" w:rsidRPr="00B76951">
        <w:rPr>
          <w:rFonts w:ascii="Times New Roman" w:eastAsia="Cambria" w:hAnsi="Times New Roman" w:cs="Times New Roman"/>
        </w:rPr>
        <w:t>dijalankan</w:t>
      </w:r>
      <w:r w:rsidRPr="00B76951">
        <w:rPr>
          <w:rFonts w:ascii="Times New Roman" w:eastAsia="Cambria" w:hAnsi="Times New Roman" w:cs="Times New Roman"/>
          <w:lang w:val="id-ID"/>
        </w:rPr>
        <w:t xml:space="preserve"> pemerintah </w:t>
      </w:r>
      <w:r w:rsidR="00876E0A" w:rsidRPr="00B76951">
        <w:rPr>
          <w:rFonts w:ascii="Times New Roman" w:eastAsia="Cambria" w:hAnsi="Times New Roman" w:cs="Times New Roman"/>
        </w:rPr>
        <w:t xml:space="preserve">desa kepada </w:t>
      </w:r>
      <w:r w:rsidR="00B34C4F" w:rsidRPr="00B76951">
        <w:rPr>
          <w:rFonts w:ascii="Times New Roman" w:eastAsia="Cambria" w:hAnsi="Times New Roman" w:cs="Times New Roman"/>
        </w:rPr>
        <w:t>penduduk</w:t>
      </w:r>
      <w:r w:rsidR="00876E0A" w:rsidRPr="00B76951">
        <w:rPr>
          <w:rFonts w:ascii="Times New Roman" w:eastAsia="Cambria" w:hAnsi="Times New Roman" w:cs="Times New Roman"/>
        </w:rPr>
        <w:t xml:space="preserve"> </w:t>
      </w:r>
      <w:r w:rsidR="00B34C4F" w:rsidRPr="00B76951">
        <w:rPr>
          <w:rFonts w:ascii="Times New Roman" w:eastAsia="Cambria" w:hAnsi="Times New Roman" w:cs="Times New Roman"/>
        </w:rPr>
        <w:t>terkait</w:t>
      </w:r>
      <w:r w:rsidR="00876E0A" w:rsidRPr="00B76951">
        <w:rPr>
          <w:rFonts w:ascii="Times New Roman" w:eastAsia="Cambria" w:hAnsi="Times New Roman" w:cs="Times New Roman"/>
        </w:rPr>
        <w:t xml:space="preserve"> pengelolaan dana desa dan </w:t>
      </w:r>
      <w:r w:rsidR="001668BA" w:rsidRPr="00B76951">
        <w:rPr>
          <w:rFonts w:ascii="Times New Roman" w:eastAsia="Cambria" w:hAnsi="Times New Roman" w:cs="Times New Roman"/>
        </w:rPr>
        <w:t>penyelenggaraan kegiatan memakai</w:t>
      </w:r>
      <w:r w:rsidR="00876E0A" w:rsidRPr="00B76951">
        <w:rPr>
          <w:rFonts w:ascii="Times New Roman" w:eastAsia="Cambria" w:hAnsi="Times New Roman" w:cs="Times New Roman"/>
        </w:rPr>
        <w:t xml:space="preserve"> uang desa </w:t>
      </w:r>
      <w:r w:rsidR="00876E0A" w:rsidRPr="00B76951">
        <w:rPr>
          <w:rFonts w:ascii="Times New Roman" w:eastAsia="Cambria" w:hAnsi="Times New Roman" w:cs="Times New Roman"/>
        </w:rPr>
        <w:fldChar w:fldCharType="begin" w:fldLock="1"/>
      </w:r>
      <w:r w:rsidR="00876E0A" w:rsidRPr="00B76951">
        <w:rPr>
          <w:rFonts w:ascii="Times New Roman" w:eastAsia="Cambria" w:hAnsi="Times New Roman" w:cs="Times New Roman"/>
        </w:rPr>
        <w:instrText>ADDIN CSL_CITATION {"citationItems":[{"id":"ITEM-1","itemData":{"ISBN":"1476-4598 (Electronic)\\r1476-4598 (Linking)","PMID":"21510868","abstract":"The aim of this research is to determine the application of the principles of transparency and accountability in the management of APBDes which includes planning, implementing, reporting and accountability activities. The research method used is a qualitative method with a descriptive approach. The respondents of this reasearch consisted of the village secretary, PKK treasurer, and community Representatives. The techniques of collecting data are by interview, observation and documentation. Data analysis techniques begin with data collection, data reduction, data presentation and conclusion. The results of this study indicate that Banjarsari apparatus of Bandarkedungmulyo-Jombang subdistrict has implemented the principles of transparency and accountability in the management of APBDes. Planning and implementing APBDes has applied the principles of transparency and accountability. While the accountability of APBDes physically shows an accountable implementation. The main obstacle is the disbursement of funding sources which is not accordance with the plan. Keywords:","author":[{"dropping-particle":"","family":"Faradhiba","given":"Laily","non-dropping-particle":"","parse-names":false,"suffix":""},{"dropping-particle":"","family":"Diana","given":"Nur","non-dropping-particle":"","parse-names":false,"suffix":""}],"container-title":"E-JRA Vol. 07 No. 01 Agustus 2018","id":"ITEM-1","issue":"01","issued":{"date-parts":[["2018"]]},"page":"32-45","title":"Akuntabilitas Pemerintah Desa dalam Pengelolaan Anggaran Pendapatan dan Belanja Desa (APBDES)","type":"article-journal","volume":"07"},"uris":["http://www.mendeley.com/documents/?uuid=62ff2fe5-963f-486f-a5ba-6de94bd6bd73"]}],"mendeley":{"formattedCitation":"(Faradhiba &amp; Diana, 2018)","plainTextFormattedCitation":"(Faradhiba &amp; Diana, 2018)","previouslyFormattedCitation":"(Faradhiba &amp; Diana, 2018)"},"properties":{"noteIndex":0},"schema":"https://github.com/citation-style-language/schema/raw/master/csl-citation.json"}</w:instrText>
      </w:r>
      <w:r w:rsidR="00876E0A" w:rsidRPr="00B76951">
        <w:rPr>
          <w:rFonts w:ascii="Times New Roman" w:eastAsia="Cambria" w:hAnsi="Times New Roman" w:cs="Times New Roman"/>
        </w:rPr>
        <w:fldChar w:fldCharType="separate"/>
      </w:r>
      <w:r w:rsidR="00876E0A" w:rsidRPr="00B76951">
        <w:rPr>
          <w:rFonts w:ascii="Times New Roman" w:eastAsia="Cambria" w:hAnsi="Times New Roman" w:cs="Times New Roman"/>
        </w:rPr>
        <w:t>(Faradhiba &amp; Diana, 2018)</w:t>
      </w:r>
      <w:r w:rsidR="00876E0A" w:rsidRPr="00B76951">
        <w:rPr>
          <w:rFonts w:ascii="Times New Roman" w:eastAsia="Cambria" w:hAnsi="Times New Roman" w:cs="Times New Roman"/>
        </w:rPr>
        <w:fldChar w:fldCharType="end"/>
      </w:r>
      <w:r w:rsidR="00876E0A" w:rsidRPr="00B76951">
        <w:rPr>
          <w:rFonts w:ascii="Times New Roman" w:eastAsia="Cambria" w:hAnsi="Times New Roman" w:cs="Times New Roman"/>
        </w:rPr>
        <w:t xml:space="preserve">. </w:t>
      </w:r>
      <w:r w:rsidR="00876E0A" w:rsidRPr="00B76951">
        <w:rPr>
          <w:rFonts w:ascii="Times New Roman" w:eastAsia="Cambria" w:hAnsi="Times New Roman" w:cs="Times New Roman"/>
          <w:lang w:val="id-ID"/>
        </w:rPr>
        <w:t xml:space="preserve"> </w:t>
      </w:r>
      <w:r w:rsidR="00D814BD" w:rsidRPr="00B76951">
        <w:rPr>
          <w:rFonts w:ascii="Times New Roman" w:eastAsia="Cambria" w:hAnsi="Times New Roman" w:cs="Times New Roman"/>
        </w:rPr>
        <w:t>Permendagri</w:t>
      </w:r>
      <w:r w:rsidR="00876E0A" w:rsidRPr="00B76951">
        <w:rPr>
          <w:rFonts w:ascii="Times New Roman" w:eastAsia="Cambria" w:hAnsi="Times New Roman" w:cs="Times New Roman"/>
        </w:rPr>
        <w:t xml:space="preserve"> No</w:t>
      </w:r>
      <w:r w:rsidR="00863043" w:rsidRPr="00B76951">
        <w:rPr>
          <w:rFonts w:ascii="Times New Roman" w:eastAsia="Cambria" w:hAnsi="Times New Roman" w:cs="Times New Roman"/>
        </w:rPr>
        <w:t>.</w:t>
      </w:r>
      <w:r w:rsidRPr="00B76951">
        <w:rPr>
          <w:rFonts w:ascii="Times New Roman" w:eastAsia="Cambria" w:hAnsi="Times New Roman" w:cs="Times New Roman"/>
        </w:rPr>
        <w:t xml:space="preserve"> 113 Tahun 2014 </w:t>
      </w:r>
      <w:r w:rsidR="00D814BD" w:rsidRPr="00B76951">
        <w:rPr>
          <w:rFonts w:ascii="Times New Roman" w:eastAsia="Cambria" w:hAnsi="Times New Roman" w:cs="Times New Roman"/>
        </w:rPr>
        <w:t>sebagai</w:t>
      </w:r>
      <w:r w:rsidR="00863043" w:rsidRPr="00B76951">
        <w:rPr>
          <w:rFonts w:ascii="Times New Roman" w:eastAsia="Cambria" w:hAnsi="Times New Roman" w:cs="Times New Roman"/>
        </w:rPr>
        <w:t xml:space="preserve"> peraturan dan landasan </w:t>
      </w:r>
      <w:r w:rsidR="00D814BD" w:rsidRPr="00B76951">
        <w:rPr>
          <w:rFonts w:ascii="Times New Roman" w:eastAsia="Cambria" w:hAnsi="Times New Roman" w:cs="Times New Roman"/>
        </w:rPr>
        <w:t>untuk</w:t>
      </w:r>
      <w:r w:rsidR="00876E0A" w:rsidRPr="00B76951">
        <w:rPr>
          <w:rFonts w:ascii="Times New Roman" w:eastAsia="Cambria" w:hAnsi="Times New Roman" w:cs="Times New Roman"/>
        </w:rPr>
        <w:t xml:space="preserve"> </w:t>
      </w:r>
      <w:r w:rsidR="00863043" w:rsidRPr="00B76951">
        <w:rPr>
          <w:rFonts w:ascii="Times New Roman" w:eastAsia="Cambria" w:hAnsi="Times New Roman" w:cs="Times New Roman"/>
        </w:rPr>
        <w:t>pengelolaan</w:t>
      </w:r>
      <w:r w:rsidRPr="00B76951">
        <w:rPr>
          <w:rFonts w:ascii="Times New Roman" w:eastAsia="Cambria" w:hAnsi="Times New Roman" w:cs="Times New Roman"/>
        </w:rPr>
        <w:t xml:space="preserve"> keuangan desa </w:t>
      </w:r>
      <w:r w:rsidR="00863043" w:rsidRPr="00B76951">
        <w:rPr>
          <w:rFonts w:ascii="Times New Roman" w:eastAsia="Cambria" w:hAnsi="Times New Roman" w:cs="Times New Roman"/>
        </w:rPr>
        <w:t>yang disampaikan</w:t>
      </w:r>
      <w:r w:rsidR="00876E0A" w:rsidRPr="00B76951">
        <w:rPr>
          <w:rFonts w:ascii="Times New Roman" w:eastAsia="Cambria" w:hAnsi="Times New Roman" w:cs="Times New Roman"/>
        </w:rPr>
        <w:t xml:space="preserve"> dalam APBDes</w:t>
      </w:r>
      <w:r w:rsidR="00A73D06" w:rsidRPr="00B76951">
        <w:rPr>
          <w:rFonts w:ascii="Times New Roman" w:eastAsia="Cambria" w:hAnsi="Times New Roman" w:cs="Times New Roman"/>
        </w:rPr>
        <w:t xml:space="preserve"> </w:t>
      </w:r>
      <w:r w:rsidR="00252908" w:rsidRPr="00B76951">
        <w:rPr>
          <w:rFonts w:ascii="Times New Roman" w:eastAsia="Cambria" w:hAnsi="Times New Roman" w:cs="Times New Roman"/>
        </w:rPr>
        <w:t>sesuai kebutuhan</w:t>
      </w:r>
      <w:r w:rsidR="00A73D06" w:rsidRPr="00B76951">
        <w:rPr>
          <w:rFonts w:ascii="Times New Roman" w:eastAsia="Cambria" w:hAnsi="Times New Roman" w:cs="Times New Roman"/>
        </w:rPr>
        <w:t xml:space="preserve"> pembangunan </w:t>
      </w:r>
      <w:r w:rsidR="00252908" w:rsidRPr="00B76951">
        <w:rPr>
          <w:rFonts w:ascii="Times New Roman" w:eastAsia="Cambria" w:hAnsi="Times New Roman" w:cs="Times New Roman"/>
        </w:rPr>
        <w:t>desa</w:t>
      </w:r>
      <w:r w:rsidR="00876E0A" w:rsidRPr="00B76951">
        <w:rPr>
          <w:rFonts w:ascii="Times New Roman" w:eastAsia="Cambria" w:hAnsi="Times New Roman" w:cs="Times New Roman"/>
        </w:rPr>
        <w:t xml:space="preserve"> </w:t>
      </w:r>
      <w:r w:rsidR="00876E0A" w:rsidRPr="00B76951">
        <w:rPr>
          <w:rFonts w:ascii="Times New Roman" w:eastAsia="Cambria" w:hAnsi="Times New Roman" w:cs="Times New Roman"/>
        </w:rPr>
        <w:fldChar w:fldCharType="begin" w:fldLock="1"/>
      </w:r>
      <w:r w:rsidR="00876E0A" w:rsidRPr="00B76951">
        <w:rPr>
          <w:rFonts w:ascii="Times New Roman" w:eastAsia="Cambria" w:hAnsi="Times New Roman" w:cs="Times New Roman"/>
        </w:rPr>
        <w:instrText>ADDIN CSL_CITATION {"citationItems":[{"id":"ITEM-1","itemData":{"DOI":"10.24843/jiab.2019.v14.i02.p08","ISSN":"2302-514X","abstract":"One of the problems that appear in village financial management is the issue of its implementation in the Village Revenue and Expenditure Budget. The implementation is not in accordance with the provisions of Permendagri 113 of 2014 concerning village financial management due to the lack of common understanding, views, and commitments from village financial organizers. The purpose of this study was to determine the reality of the implementation of financial management of the village of Dauh Peken in Tabanan District, Tabanan Regency based on Permendagri 113 of 2014 on village financial management. The research is descriptive with a qualitative approach, research data obtained through in-depth interviews, observation, and documentation studies. This study was analyzed using the Case Study method. The results of the study indicate that the Dauh Peken Village has not fully complied with the provisions of the regulation in financial management during the implementation of the Village Revenue and Expenditure Budget. This requires synergy between the district and sub-district governments in terms of assistance and supervision of village finance providers.  \r Keywords: Village finance, regulations, village finance providers.\r  ","author":[{"dropping-particle":"","family":"Purwa Astawa","given":"I Wayan","non-dropping-particle":"","parse-names":false,"suffix":""},{"dropping-particle":"","family":"Budiasih","given":"I Gusti Ayu Nyoman","non-dropping-particle":"","parse-names":false,"suffix":""}],"container-title":"Jurnal Ilmiah Akuntansi dan Bisnis","id":"ITEM-1","issued":{"date-parts":[["2019"]]},"page":"230","title":"Realitas Implementasi Pengelolaan Keuangan Desa pada APBDes di Desa Dauh Peken","type":"article-journal"},"uris":["http://www.mendeley.com/documents/?uuid=6b6f9774-26df-4766-8dda-08821e918304"]}],"mendeley":{"formattedCitation":"(Purwa Astawa &amp; Budiasih, 2019)","plainTextFormattedCitation":"(Purwa Astawa &amp; Budiasih, 2019)","previouslyFormattedCitation":"(Purwa Astawa &amp; Budiasih, 2019)"},"properties":{"noteIndex":0},"schema":"https://github.com/citation-style-language/schema/raw/master/csl-citation.json"}</w:instrText>
      </w:r>
      <w:r w:rsidR="00876E0A" w:rsidRPr="00B76951">
        <w:rPr>
          <w:rFonts w:ascii="Times New Roman" w:eastAsia="Cambria" w:hAnsi="Times New Roman" w:cs="Times New Roman"/>
        </w:rPr>
        <w:fldChar w:fldCharType="separate"/>
      </w:r>
      <w:r w:rsidR="00876E0A" w:rsidRPr="00B76951">
        <w:rPr>
          <w:rFonts w:ascii="Times New Roman" w:eastAsia="Cambria" w:hAnsi="Times New Roman" w:cs="Times New Roman"/>
        </w:rPr>
        <w:t>(Purwa Astawa &amp; Budiasih, 2019)</w:t>
      </w:r>
      <w:r w:rsidR="00876E0A" w:rsidRPr="00B76951">
        <w:rPr>
          <w:rFonts w:ascii="Times New Roman" w:eastAsia="Cambria" w:hAnsi="Times New Roman" w:cs="Times New Roman"/>
          <w:lang w:val="id-ID"/>
        </w:rPr>
        <w:fldChar w:fldCharType="end"/>
      </w:r>
      <w:r w:rsidR="00876E0A" w:rsidRPr="00B76951">
        <w:rPr>
          <w:rFonts w:ascii="Times New Roman" w:eastAsia="Cambria" w:hAnsi="Times New Roman" w:cs="Times New Roman"/>
        </w:rPr>
        <w:t>.</w:t>
      </w:r>
      <w:r w:rsidR="00876E0A" w:rsidRPr="00B76951">
        <w:rPr>
          <w:rFonts w:ascii="Times New Roman" w:eastAsia="Cambria" w:hAnsi="Times New Roman" w:cs="Times New Roman"/>
          <w:lang w:val="id-ID"/>
        </w:rPr>
        <w:t xml:space="preserve"> </w:t>
      </w:r>
      <w:r w:rsidR="00252908" w:rsidRPr="00B76951">
        <w:rPr>
          <w:rFonts w:ascii="Times New Roman" w:eastAsia="Cambria" w:hAnsi="Times New Roman" w:cs="Times New Roman"/>
        </w:rPr>
        <w:t>Dalam mengelola</w:t>
      </w:r>
      <w:r w:rsidR="00A73D06" w:rsidRPr="00B76951">
        <w:rPr>
          <w:rFonts w:ascii="Times New Roman" w:eastAsia="Cambria" w:hAnsi="Times New Roman" w:cs="Times New Roman"/>
        </w:rPr>
        <w:t xml:space="preserve"> APBDes </w:t>
      </w:r>
      <w:r w:rsidR="00252908" w:rsidRPr="00B76951">
        <w:rPr>
          <w:rFonts w:ascii="Times New Roman" w:eastAsia="Cambria" w:hAnsi="Times New Roman" w:cs="Times New Roman"/>
        </w:rPr>
        <w:t>terdapat beberapa aktivitas yaitu menysun</w:t>
      </w:r>
      <w:r w:rsidR="00876E0A" w:rsidRPr="00B76951">
        <w:rPr>
          <w:rFonts w:ascii="Times New Roman" w:eastAsia="Cambria" w:hAnsi="Times New Roman" w:cs="Times New Roman"/>
        </w:rPr>
        <w:t xml:space="preserve"> anggaran, </w:t>
      </w:r>
      <w:r w:rsidR="00252908" w:rsidRPr="00B76951">
        <w:rPr>
          <w:rFonts w:ascii="Times New Roman" w:eastAsia="Cambria" w:hAnsi="Times New Roman" w:cs="Times New Roman"/>
        </w:rPr>
        <w:t>mencatat</w:t>
      </w:r>
      <w:r w:rsidR="00876E0A" w:rsidRPr="00B76951">
        <w:rPr>
          <w:rFonts w:ascii="Times New Roman" w:eastAsia="Cambria" w:hAnsi="Times New Roman" w:cs="Times New Roman"/>
        </w:rPr>
        <w:t xml:space="preserve"> administrasi keuangan desa, </w:t>
      </w:r>
      <w:r w:rsidR="00252908" w:rsidRPr="00B76951">
        <w:rPr>
          <w:rFonts w:ascii="Times New Roman" w:eastAsia="Cambria" w:hAnsi="Times New Roman" w:cs="Times New Roman"/>
        </w:rPr>
        <w:t>mengubah dan menghitung</w:t>
      </w:r>
      <w:r w:rsidR="00876E0A" w:rsidRPr="00B76951">
        <w:rPr>
          <w:rFonts w:ascii="Times New Roman" w:eastAsia="Cambria" w:hAnsi="Times New Roman" w:cs="Times New Roman"/>
        </w:rPr>
        <w:t xml:space="preserve"> anggara</w:t>
      </w:r>
      <w:r w:rsidR="00A73D06" w:rsidRPr="00B76951">
        <w:rPr>
          <w:rFonts w:ascii="Times New Roman" w:eastAsia="Cambria" w:hAnsi="Times New Roman" w:cs="Times New Roman"/>
        </w:rPr>
        <w:t>n. D</w:t>
      </w:r>
      <w:r w:rsidR="00252908" w:rsidRPr="00B76951">
        <w:rPr>
          <w:rFonts w:ascii="Times New Roman" w:eastAsia="Cambria" w:hAnsi="Times New Roman" w:cs="Times New Roman"/>
        </w:rPr>
        <w:t>id</w:t>
      </w:r>
      <w:r w:rsidR="00A73D06" w:rsidRPr="00B76951">
        <w:rPr>
          <w:rFonts w:ascii="Times New Roman" w:eastAsia="Cambria" w:hAnsi="Times New Roman" w:cs="Times New Roman"/>
        </w:rPr>
        <w:t xml:space="preserve">alam APBDes </w:t>
      </w:r>
      <w:r w:rsidR="00252908" w:rsidRPr="00B76951">
        <w:rPr>
          <w:rFonts w:ascii="Times New Roman" w:eastAsia="Cambria" w:hAnsi="Times New Roman" w:cs="Times New Roman"/>
        </w:rPr>
        <w:t>harus</w:t>
      </w:r>
      <w:r w:rsidR="00A73D06" w:rsidRPr="00B76951">
        <w:rPr>
          <w:rFonts w:ascii="Times New Roman" w:eastAsia="Cambria" w:hAnsi="Times New Roman" w:cs="Times New Roman"/>
          <w:lang w:val="id-ID"/>
        </w:rPr>
        <w:t xml:space="preserve"> </w:t>
      </w:r>
      <w:proofErr w:type="gramStart"/>
      <w:r w:rsidR="00A73D06" w:rsidRPr="00B76951">
        <w:rPr>
          <w:rFonts w:ascii="Times New Roman" w:eastAsia="Cambria" w:hAnsi="Times New Roman" w:cs="Times New Roman"/>
          <w:lang w:val="id-ID"/>
        </w:rPr>
        <w:t xml:space="preserve">mengisi </w:t>
      </w:r>
      <w:r w:rsidR="00876E0A" w:rsidRPr="00B76951">
        <w:rPr>
          <w:rFonts w:ascii="Times New Roman" w:eastAsia="Cambria" w:hAnsi="Times New Roman" w:cs="Times New Roman"/>
        </w:rPr>
        <w:t xml:space="preserve"> pos</w:t>
      </w:r>
      <w:proofErr w:type="gramEnd"/>
      <w:r w:rsidR="00876E0A" w:rsidRPr="00B76951">
        <w:rPr>
          <w:rFonts w:ascii="Times New Roman" w:eastAsia="Cambria" w:hAnsi="Times New Roman" w:cs="Times New Roman"/>
        </w:rPr>
        <w:t xml:space="preserve"> </w:t>
      </w:r>
      <w:r w:rsidR="00252908" w:rsidRPr="00B76951">
        <w:rPr>
          <w:rFonts w:ascii="Times New Roman" w:eastAsia="Cambria" w:hAnsi="Times New Roman" w:cs="Times New Roman"/>
        </w:rPr>
        <w:t>sesuai ketentuannya</w:t>
      </w:r>
      <w:r w:rsidR="00A73D06" w:rsidRPr="00B76951">
        <w:rPr>
          <w:rFonts w:ascii="Times New Roman" w:eastAsia="Cambria" w:hAnsi="Times New Roman" w:cs="Times New Roman"/>
        </w:rPr>
        <w:t xml:space="preserve">, </w:t>
      </w:r>
      <w:r w:rsidR="00252908" w:rsidRPr="00B76951">
        <w:rPr>
          <w:rFonts w:ascii="Times New Roman" w:eastAsia="Cambria" w:hAnsi="Times New Roman" w:cs="Times New Roman"/>
        </w:rPr>
        <w:t>atau pos lain yang memunuhi persyaratan</w:t>
      </w:r>
      <w:r w:rsidR="00A73D06" w:rsidRPr="00B76951">
        <w:rPr>
          <w:rFonts w:ascii="Times New Roman" w:eastAsia="Cambria" w:hAnsi="Times New Roman" w:cs="Times New Roman"/>
        </w:rPr>
        <w:t xml:space="preserve"> </w:t>
      </w:r>
      <w:r w:rsidR="00876E0A" w:rsidRPr="00B76951">
        <w:rPr>
          <w:rFonts w:ascii="Times New Roman" w:eastAsia="Cambria" w:hAnsi="Times New Roman" w:cs="Times New Roman"/>
        </w:rPr>
        <w:t xml:space="preserve">dari BPD. Kepala Desa </w:t>
      </w:r>
      <w:r w:rsidR="00252908" w:rsidRPr="00B76951">
        <w:rPr>
          <w:rFonts w:ascii="Times New Roman" w:eastAsia="Cambria" w:hAnsi="Times New Roman" w:cs="Times New Roman"/>
        </w:rPr>
        <w:t>tidak diperbolehkan menggunakan</w:t>
      </w:r>
      <w:r w:rsidR="00876E0A" w:rsidRPr="00B76951">
        <w:rPr>
          <w:rFonts w:ascii="Times New Roman" w:eastAsia="Cambria" w:hAnsi="Times New Roman" w:cs="Times New Roman"/>
        </w:rPr>
        <w:t xml:space="preserve"> </w:t>
      </w:r>
      <w:r w:rsidR="00252908" w:rsidRPr="00B76951">
        <w:rPr>
          <w:rFonts w:ascii="Times New Roman" w:eastAsia="Cambria" w:hAnsi="Times New Roman" w:cs="Times New Roman"/>
        </w:rPr>
        <w:t>anggaran</w:t>
      </w:r>
      <w:r w:rsidR="00A73D06" w:rsidRPr="00B76951">
        <w:rPr>
          <w:rFonts w:ascii="Times New Roman" w:eastAsia="Cambria" w:hAnsi="Times New Roman" w:cs="Times New Roman"/>
        </w:rPr>
        <w:t xml:space="preserve"> APBDes u</w:t>
      </w:r>
      <w:r w:rsidR="00A73D06" w:rsidRPr="00B76951">
        <w:rPr>
          <w:rFonts w:ascii="Times New Roman" w:eastAsia="Cambria" w:hAnsi="Times New Roman" w:cs="Times New Roman"/>
          <w:lang w:val="id-ID"/>
        </w:rPr>
        <w:t>ntuk</w:t>
      </w:r>
      <w:r w:rsidR="00876E0A" w:rsidRPr="00B76951">
        <w:rPr>
          <w:rFonts w:ascii="Times New Roman" w:eastAsia="Cambria" w:hAnsi="Times New Roman" w:cs="Times New Roman"/>
        </w:rPr>
        <w:t xml:space="preserve"> </w:t>
      </w:r>
      <w:r w:rsidR="00252908" w:rsidRPr="00B76951">
        <w:rPr>
          <w:rFonts w:ascii="Times New Roman" w:eastAsia="Cambria" w:hAnsi="Times New Roman" w:cs="Times New Roman"/>
        </w:rPr>
        <w:t>keperluan pribadi atau</w:t>
      </w:r>
      <w:r w:rsidR="00876E0A" w:rsidRPr="00B76951">
        <w:rPr>
          <w:rFonts w:ascii="Times New Roman" w:eastAsia="Cambria" w:hAnsi="Times New Roman" w:cs="Times New Roman"/>
        </w:rPr>
        <w:t xml:space="preserve"> </w:t>
      </w:r>
      <w:r w:rsidR="00252908" w:rsidRPr="00B76951">
        <w:rPr>
          <w:rFonts w:ascii="Times New Roman" w:eastAsia="Cambria" w:hAnsi="Times New Roman" w:cs="Times New Roman"/>
        </w:rPr>
        <w:t xml:space="preserve">tujuan </w:t>
      </w:r>
      <w:r w:rsidR="00876E0A" w:rsidRPr="00B76951">
        <w:rPr>
          <w:rFonts w:ascii="Times New Roman" w:eastAsia="Cambria" w:hAnsi="Times New Roman" w:cs="Times New Roman"/>
        </w:rPr>
        <w:t>l</w:t>
      </w:r>
      <w:r w:rsidR="00A73D06" w:rsidRPr="00B76951">
        <w:rPr>
          <w:rFonts w:ascii="Times New Roman" w:eastAsia="Cambria" w:hAnsi="Times New Roman" w:cs="Times New Roman"/>
        </w:rPr>
        <w:t>ain</w:t>
      </w:r>
      <w:r w:rsidR="00252908" w:rsidRPr="00B76951">
        <w:rPr>
          <w:rFonts w:ascii="Times New Roman" w:eastAsia="Cambria" w:hAnsi="Times New Roman" w:cs="Times New Roman"/>
        </w:rPr>
        <w:t>nya</w:t>
      </w:r>
      <w:r w:rsidR="00A73D06" w:rsidRPr="00B76951">
        <w:rPr>
          <w:rFonts w:ascii="Times New Roman" w:eastAsia="Cambria" w:hAnsi="Times New Roman" w:cs="Times New Roman"/>
        </w:rPr>
        <w:t xml:space="preserve"> </w:t>
      </w:r>
      <w:r w:rsidR="00A73D06" w:rsidRPr="00B76951">
        <w:rPr>
          <w:rFonts w:ascii="Times New Roman" w:eastAsia="Cambria" w:hAnsi="Times New Roman" w:cs="Times New Roman"/>
          <w:lang w:val="id-ID"/>
        </w:rPr>
        <w:t>yang tidak termasuk dalam ketentuan yang diberlakukan</w:t>
      </w:r>
      <w:r w:rsidR="00876E0A" w:rsidRPr="00B76951">
        <w:rPr>
          <w:rFonts w:ascii="Times New Roman" w:eastAsia="Cambria" w:hAnsi="Times New Roman" w:cs="Times New Roman"/>
        </w:rPr>
        <w:t xml:space="preserve"> </w:t>
      </w:r>
      <w:r w:rsidR="00876E0A" w:rsidRPr="00B76951">
        <w:rPr>
          <w:rFonts w:ascii="Times New Roman" w:eastAsia="Cambria" w:hAnsi="Times New Roman" w:cs="Times New Roman"/>
        </w:rPr>
        <w:fldChar w:fldCharType="begin" w:fldLock="1"/>
      </w:r>
      <w:r w:rsidR="00876E0A" w:rsidRPr="00B76951">
        <w:rPr>
          <w:rFonts w:ascii="Times New Roman" w:eastAsia="Cambria" w:hAnsi="Times New Roman" w:cs="Times New Roman"/>
        </w:rPr>
        <w:instrText>ADDIN CSL_CITATION {"citationItems":[{"id":"ITEM-1","itemData":{"abstract":"Efra Daud Soeharso Fungsional Umum dan Pengantar Kerja Dinas Pertanahan, Pemukiman, dan Perumahan Rakyat Kabupaten Asmat-Papua Efra.Soeharso@yahoo.com https://doi.org/10.18196/jgpp.4384 AKUNTABILITAS PEMERINTAH DESA DALAM PENGELOLAAN ANGGARAN PENDAPATAN DAN BELANJA DESA (APBDES) TAHUN 2015 BERDASARKAN PERMENDAGRI NO. 113 TAHUN 2014 DI KECAMATAN SEDAYU KABUPATEN BANTUL YOGYAKARTA ABSTRAK Penelitian ini membahas penerapan Akuntabilitas Pengelolaan Anggaran Pendapatan dan Belanja Desa (APBDes) dengan tujuan untuk mendeskripsikan Akuntabilitas Pemerintah Desa dalam Pengelolaan Anggaran Pendapatan dan Belanja Desa (APBDes) Tahun 2015. Penelitian ini dilakukan karena sebagian besar desa terkait keterbatasan dalam keuangan desa adalah APBDes yaitu terdapat Laporan pertanggungjawaban Bendahara Pengeluaran yang belum dibuat; terdapat Sisa Lebih Perhitungan Anggaran Tahun 2015; dan penyerahan laporan pertanggungjawaban pengelolaan keuangan desa pada akhir tahun 2015 melewati batas waktu yang telah ditentukan. Penelitian ini diharapkan dapat bermanfaat bagi Kecamatan Sedayu, khususnya Desa Argorejo dan desa Argodadi dalam upaya meningkatkan akuntabilitas pengelolaan Anggaran Pendapatan dan Belanja Desa. Penelitian ini dilakukan di Kecamatan Sedayu, sebagai lokasi pelaksanaan Anggaran Pendapatan dan Belanja Desa. Sebagai informan terpilihnya adalah Tim Pelaksana Desa serta masyarakat yang dianggap dapat mewakili unit penelitian dalam pengelolaan Anggaran Pendapatan dan Belanja Desa. Penelitian dilakukan dengan wawancara secara mendalam, kuesioner dan dengan cara studi dokumentasi pada pelaksanaan Anggaran Pendapatan dan Belanja Desa. Hasil penelitian ini menunjukkan bahwa prinsip akuntabilitas dalam pengelolaan Anggaran Pendapatan dan Belanja Desa (APBDes) Tahun 2015 di desa Argorejo dan desa Argodadi Kecamatan Sedayu Kabupaten Bantul secara bertahap mulai dari tahap perencanaan, pelaksanaan, penatausahaan sampai pada tahap pelaporan dan pertanggung jawaban APBDes telah sesuai dengan Permendagri No.113 tahun 2014, namun dari sisi administrasi masih diperlukan adanya pembinaan lanjutan, karena belum sepenuhnya sesuai dengan ketentuan serta masih ada keterlambatan pada pelaporan akhir. Kendala utamanya adalah belum efektifnya pembinaan aparat pemerintahan desa dan kompetensi sumber daya manusia, sehingga memerlukan pendampingan dari Pemerintah Daerah secara berkelanjutan. Keywords:","author":[{"dropping-particle":"","family":"Daud","given":"Soeharso Efra","non-dropping-particle":"","parse-names":false,"suffix":""}],"container-title":"Pengelolaan Keuangan Desa","id":"ITEM-1","issued":{"date-parts":[["2017"]]},"page":"421-442","title":"AKUNTABILITAS PEMERINTAH DESA DALAM PENGELOLAAN ANGGARAN PENDAPATAN DAN BELANJA DESA (APBDES) TAHUN 2015 BERDASARKAN PERMENDAGRI NO. 113 TAHUN 2014 DI KECAMATAN SEDAYU KABUPATEN BANTUL YOGYAKARTA","type":"article-journal"},"uris":["http://www.mendeley.com/documents/?uuid=f078e618-9104-4122-952b-bd8c862993ac"]}],"mendeley":{"formattedCitation":"(Daud, 2017)","plainTextFormattedCitation":"(Daud, 2017)","previouslyFormattedCitation":"(Daud, 2015)"},"properties":{"noteIndex":0},"schema":"https://github.com/citation-style-language/schema/raw/master/csl-citation.json"}</w:instrText>
      </w:r>
      <w:r w:rsidR="00876E0A" w:rsidRPr="00B76951">
        <w:rPr>
          <w:rFonts w:ascii="Times New Roman" w:eastAsia="Cambria" w:hAnsi="Times New Roman" w:cs="Times New Roman"/>
        </w:rPr>
        <w:fldChar w:fldCharType="separate"/>
      </w:r>
      <w:r w:rsidR="00876E0A" w:rsidRPr="00B76951">
        <w:rPr>
          <w:rFonts w:ascii="Times New Roman" w:eastAsia="Cambria" w:hAnsi="Times New Roman" w:cs="Times New Roman"/>
        </w:rPr>
        <w:t>(Daud, 2017)</w:t>
      </w:r>
      <w:r w:rsidR="00876E0A" w:rsidRPr="00B76951">
        <w:rPr>
          <w:rFonts w:ascii="Times New Roman" w:eastAsia="Cambria" w:hAnsi="Times New Roman" w:cs="Times New Roman"/>
          <w:lang w:val="id-ID"/>
        </w:rPr>
        <w:fldChar w:fldCharType="end"/>
      </w:r>
    </w:p>
    <w:p w14:paraId="5E1F408F" w14:textId="77777777" w:rsidR="00E44FF3" w:rsidRPr="00B76951" w:rsidRDefault="00E44FF3" w:rsidP="00792EDE">
      <w:pPr>
        <w:spacing w:after="0"/>
        <w:jc w:val="both"/>
        <w:rPr>
          <w:rFonts w:ascii="Times New Roman" w:eastAsia="Cambria" w:hAnsi="Times New Roman" w:cs="Times New Roman"/>
          <w:b/>
        </w:rPr>
      </w:pPr>
    </w:p>
    <w:p w14:paraId="2ABBF7B5" w14:textId="19549D32" w:rsidR="00876E0A" w:rsidRPr="00B76951" w:rsidRDefault="00876E0A" w:rsidP="00792EDE">
      <w:pPr>
        <w:spacing w:after="0"/>
        <w:jc w:val="both"/>
        <w:rPr>
          <w:rFonts w:ascii="Times New Roman" w:eastAsia="Cambria" w:hAnsi="Times New Roman" w:cs="Times New Roman"/>
          <w:b/>
        </w:rPr>
      </w:pPr>
      <w:r w:rsidRPr="00B76951">
        <w:rPr>
          <w:rFonts w:ascii="Times New Roman" w:eastAsia="Cambria" w:hAnsi="Times New Roman" w:cs="Times New Roman"/>
          <w:b/>
        </w:rPr>
        <w:t>METODE PENELITIAN</w:t>
      </w:r>
    </w:p>
    <w:p w14:paraId="081A9FC4" w14:textId="47856584" w:rsidR="00876E0A" w:rsidRPr="00B76951" w:rsidRDefault="00876E0A" w:rsidP="00792EDE">
      <w:pPr>
        <w:spacing w:after="0"/>
        <w:ind w:firstLine="720"/>
        <w:jc w:val="both"/>
        <w:rPr>
          <w:rFonts w:ascii="Times New Roman" w:eastAsia="Cambria" w:hAnsi="Times New Roman" w:cs="Times New Roman"/>
          <w:bCs/>
          <w:lang w:val="id-ID"/>
        </w:rPr>
      </w:pPr>
      <w:r w:rsidRPr="00B76951">
        <w:rPr>
          <w:rFonts w:ascii="Times New Roman" w:eastAsia="Cambria" w:hAnsi="Times New Roman" w:cs="Times New Roman"/>
          <w:bCs/>
          <w:lang w:val="id-ID"/>
        </w:rPr>
        <w:t>Pen</w:t>
      </w:r>
      <w:r w:rsidRPr="00B76951">
        <w:rPr>
          <w:rFonts w:ascii="Times New Roman" w:eastAsia="Cambria" w:hAnsi="Times New Roman" w:cs="Times New Roman"/>
          <w:bCs/>
        </w:rPr>
        <w:t>elitian menggunakan pen</w:t>
      </w:r>
      <w:r w:rsidRPr="00B76951">
        <w:rPr>
          <w:rFonts w:ascii="Times New Roman" w:eastAsia="Cambria" w:hAnsi="Times New Roman" w:cs="Times New Roman"/>
          <w:bCs/>
          <w:lang w:val="id-ID"/>
        </w:rPr>
        <w:t xml:space="preserve">dekatan </w:t>
      </w:r>
      <w:r w:rsidRPr="00B76951">
        <w:rPr>
          <w:rFonts w:ascii="Times New Roman" w:eastAsia="Cambria" w:hAnsi="Times New Roman" w:cs="Times New Roman"/>
          <w:bCs/>
        </w:rPr>
        <w:t>kualitatif untuk mengetahui secara detail tentang fenomena atau kejadian yang diteliti, seh</w:t>
      </w:r>
      <w:r w:rsidR="00A73D06" w:rsidRPr="00B76951">
        <w:rPr>
          <w:rFonts w:ascii="Times New Roman" w:eastAsia="Cambria" w:hAnsi="Times New Roman" w:cs="Times New Roman"/>
          <w:bCs/>
        </w:rPr>
        <w:t xml:space="preserve">ingga dapat menjelaskan </w:t>
      </w:r>
      <w:r w:rsidR="00A73D06" w:rsidRPr="00B76951">
        <w:rPr>
          <w:rFonts w:ascii="Times New Roman" w:eastAsia="Cambria" w:hAnsi="Times New Roman" w:cs="Times New Roman"/>
          <w:bCs/>
          <w:lang w:val="id-ID"/>
        </w:rPr>
        <w:t>temuan</w:t>
      </w:r>
      <w:r w:rsidRPr="00B76951">
        <w:rPr>
          <w:rFonts w:ascii="Times New Roman" w:eastAsia="Cambria" w:hAnsi="Times New Roman" w:cs="Times New Roman"/>
          <w:bCs/>
        </w:rPr>
        <w:t xml:space="preserve"> sedalam-dalamnya dengan cara meng</w:t>
      </w:r>
      <w:r w:rsidR="00A73D06" w:rsidRPr="00B76951">
        <w:rPr>
          <w:rFonts w:ascii="Times New Roman" w:eastAsia="Cambria" w:hAnsi="Times New Roman" w:cs="Times New Roman"/>
          <w:bCs/>
        </w:rPr>
        <w:t>umpulkan data yang</w:t>
      </w:r>
      <w:r w:rsidR="00A73D06" w:rsidRPr="00B76951">
        <w:rPr>
          <w:rFonts w:ascii="Times New Roman" w:eastAsia="Cambria" w:hAnsi="Times New Roman" w:cs="Times New Roman"/>
          <w:bCs/>
          <w:lang w:val="id-ID"/>
        </w:rPr>
        <w:t xml:space="preserve"> akurat dan objektif</w:t>
      </w:r>
      <w:r w:rsidRPr="00B76951">
        <w:rPr>
          <w:rFonts w:ascii="Times New Roman" w:eastAsia="Cambria" w:hAnsi="Times New Roman" w:cs="Times New Roman"/>
          <w:bCs/>
        </w:rPr>
        <w:t xml:space="preserve"> untuk mengetahui keakuntabilitasan Pemerintahan Desa dalam mengelola APBDes di Desa Kotah. Jenis data</w:t>
      </w:r>
      <w:r w:rsidR="00E44FF3" w:rsidRPr="00B76951">
        <w:rPr>
          <w:rFonts w:ascii="Times New Roman" w:eastAsia="Cambria" w:hAnsi="Times New Roman" w:cs="Times New Roman"/>
          <w:bCs/>
        </w:rPr>
        <w:t xml:space="preserve">nya </w:t>
      </w:r>
      <w:r w:rsidR="00D814BD" w:rsidRPr="00B76951">
        <w:rPr>
          <w:rFonts w:ascii="Times New Roman" w:eastAsia="Cambria" w:hAnsi="Times New Roman" w:cs="Times New Roman"/>
          <w:bCs/>
        </w:rPr>
        <w:t>yakni</w:t>
      </w:r>
      <w:r w:rsidR="00E44FF3" w:rsidRPr="00B76951">
        <w:rPr>
          <w:rFonts w:ascii="Times New Roman" w:eastAsia="Cambria" w:hAnsi="Times New Roman" w:cs="Times New Roman"/>
          <w:bCs/>
        </w:rPr>
        <w:t xml:space="preserve"> </w:t>
      </w:r>
      <w:r w:rsidRPr="00B76951">
        <w:rPr>
          <w:rFonts w:ascii="Times New Roman" w:eastAsia="Cambria" w:hAnsi="Times New Roman" w:cs="Times New Roman"/>
          <w:bCs/>
        </w:rPr>
        <w:t xml:space="preserve">data primer </w:t>
      </w:r>
      <w:r w:rsidR="001668BA" w:rsidRPr="00B76951">
        <w:rPr>
          <w:rFonts w:ascii="Times New Roman" w:eastAsia="Cambria" w:hAnsi="Times New Roman" w:cs="Times New Roman"/>
          <w:bCs/>
        </w:rPr>
        <w:t>didapat</w:t>
      </w:r>
      <w:r w:rsidR="001668BA" w:rsidRPr="00B76951">
        <w:rPr>
          <w:rFonts w:ascii="Times New Roman" w:eastAsia="Cambria" w:hAnsi="Times New Roman" w:cs="Times New Roman"/>
          <w:bCs/>
          <w:lang w:val="id-ID"/>
        </w:rPr>
        <w:t xml:space="preserve"> secara langsung dari </w:t>
      </w:r>
      <w:r w:rsidR="001668BA" w:rsidRPr="00B76951">
        <w:rPr>
          <w:rFonts w:ascii="Times New Roman" w:eastAsia="Cambria" w:hAnsi="Times New Roman" w:cs="Times New Roman"/>
          <w:bCs/>
        </w:rPr>
        <w:t>interview</w:t>
      </w:r>
      <w:r w:rsidR="001668BA" w:rsidRPr="00B76951">
        <w:rPr>
          <w:rFonts w:ascii="Times New Roman" w:eastAsia="Cambria" w:hAnsi="Times New Roman" w:cs="Times New Roman"/>
          <w:bCs/>
          <w:lang w:val="id-ID"/>
        </w:rPr>
        <w:t xml:space="preserve"> yang telah dilakukan dengan narasumber</w:t>
      </w:r>
      <w:r w:rsidR="001668BA" w:rsidRPr="00B76951">
        <w:rPr>
          <w:rFonts w:ascii="Times New Roman" w:eastAsia="Cambria" w:hAnsi="Times New Roman" w:cs="Times New Roman"/>
          <w:bCs/>
        </w:rPr>
        <w:t xml:space="preserve">, </w:t>
      </w:r>
      <w:r w:rsidR="00E44FF3" w:rsidRPr="00B76951">
        <w:rPr>
          <w:rFonts w:ascii="Times New Roman" w:eastAsia="Cambria" w:hAnsi="Times New Roman" w:cs="Times New Roman"/>
          <w:bCs/>
        </w:rPr>
        <w:t>dan</w:t>
      </w:r>
      <w:r w:rsidRPr="00B76951">
        <w:rPr>
          <w:rFonts w:ascii="Times New Roman" w:eastAsia="Cambria" w:hAnsi="Times New Roman" w:cs="Times New Roman"/>
          <w:bCs/>
        </w:rPr>
        <w:t xml:space="preserve"> sekunder</w:t>
      </w:r>
      <w:r w:rsidR="001668BA" w:rsidRPr="00B76951">
        <w:rPr>
          <w:rFonts w:ascii="Times New Roman" w:eastAsia="Cambria" w:hAnsi="Times New Roman" w:cs="Times New Roman"/>
          <w:bCs/>
        </w:rPr>
        <w:t xml:space="preserve"> </w:t>
      </w:r>
      <w:r w:rsidR="00A73D06" w:rsidRPr="00B76951">
        <w:rPr>
          <w:rFonts w:ascii="Times New Roman" w:eastAsia="Cambria" w:hAnsi="Times New Roman" w:cs="Times New Roman"/>
          <w:bCs/>
          <w:lang w:val="id-ID"/>
        </w:rPr>
        <w:t>d</w:t>
      </w:r>
      <w:r w:rsidR="008D59AA" w:rsidRPr="00B76951">
        <w:rPr>
          <w:rFonts w:ascii="Times New Roman" w:eastAsia="Cambria" w:hAnsi="Times New Roman" w:cs="Times New Roman"/>
          <w:bCs/>
        </w:rPr>
        <w:t>iperoleh melalui</w:t>
      </w:r>
      <w:r w:rsidRPr="00B76951">
        <w:rPr>
          <w:rFonts w:ascii="Times New Roman" w:eastAsia="Cambria" w:hAnsi="Times New Roman" w:cs="Times New Roman"/>
          <w:bCs/>
          <w:lang w:val="id-ID"/>
        </w:rPr>
        <w:t xml:space="preserve"> data-data peneliti sebelumnya yang juga meneliti tentang pengelolaan APBDes di Desa Kotah. </w:t>
      </w:r>
    </w:p>
    <w:p w14:paraId="006FE0D9" w14:textId="2E2C29BE" w:rsidR="00876E0A" w:rsidRPr="00B76951" w:rsidRDefault="00876E0A" w:rsidP="00792EDE">
      <w:pPr>
        <w:spacing w:after="0"/>
        <w:ind w:firstLine="720"/>
        <w:jc w:val="both"/>
        <w:rPr>
          <w:rFonts w:ascii="Times New Roman" w:eastAsia="Cambria" w:hAnsi="Times New Roman" w:cs="Times New Roman"/>
        </w:rPr>
      </w:pPr>
      <w:r w:rsidRPr="00B76951">
        <w:rPr>
          <w:rFonts w:ascii="Times New Roman" w:eastAsia="Cambria" w:hAnsi="Times New Roman" w:cs="Times New Roman"/>
          <w:lang w:val="id-ID"/>
        </w:rPr>
        <w:t>Analisis data dilakukan dengan Mereduksi data</w:t>
      </w:r>
      <w:r w:rsidR="00A73D06" w:rsidRPr="00B76951">
        <w:rPr>
          <w:rFonts w:ascii="Times New Roman" w:eastAsia="Cambria" w:hAnsi="Times New Roman" w:cs="Times New Roman"/>
          <w:lang w:val="id-ID"/>
        </w:rPr>
        <w:t>,</w:t>
      </w:r>
      <w:r w:rsidRPr="00B76951">
        <w:rPr>
          <w:rFonts w:ascii="Times New Roman" w:eastAsia="Cambria" w:hAnsi="Times New Roman" w:cs="Times New Roman"/>
          <w:lang w:val="id-ID"/>
        </w:rPr>
        <w:t xml:space="preserve"> penelit</w:t>
      </w:r>
      <w:r w:rsidR="00A73D06" w:rsidRPr="00B76951">
        <w:rPr>
          <w:rFonts w:ascii="Times New Roman" w:eastAsia="Cambria" w:hAnsi="Times New Roman" w:cs="Times New Roman"/>
          <w:lang w:val="id-ID"/>
        </w:rPr>
        <w:t>i merangkum dan memilih informasi-informasi pokok dari data yang didapatkan</w:t>
      </w:r>
      <w:r w:rsidRPr="00B76951">
        <w:rPr>
          <w:rFonts w:ascii="Times New Roman" w:eastAsia="Cambria" w:hAnsi="Times New Roman" w:cs="Times New Roman"/>
          <w:lang w:val="id-ID"/>
        </w:rPr>
        <w:t xml:space="preserve"> selama penelitian. Penyajian data yaitu d</w:t>
      </w:r>
      <w:r w:rsidRPr="00B76951">
        <w:rPr>
          <w:rFonts w:ascii="Times New Roman" w:eastAsia="Cambria" w:hAnsi="Times New Roman" w:cs="Times New Roman"/>
        </w:rPr>
        <w:t xml:space="preserve">ata yang diperoleh setelah direduksi tentang perencanaan, pelaksanaan sampai pelaporan </w:t>
      </w:r>
      <w:r w:rsidR="008D59AA" w:rsidRPr="00B76951">
        <w:rPr>
          <w:rFonts w:ascii="Times New Roman" w:eastAsia="Cambria" w:hAnsi="Times New Roman" w:cs="Times New Roman"/>
        </w:rPr>
        <w:t xml:space="preserve">serta </w:t>
      </w:r>
      <w:r w:rsidRPr="00B76951">
        <w:rPr>
          <w:rFonts w:ascii="Times New Roman" w:eastAsia="Cambria" w:hAnsi="Times New Roman" w:cs="Times New Roman"/>
        </w:rPr>
        <w:t>pertanggungjawaban APBDes disampaikan peneliti secara naratif</w:t>
      </w:r>
      <w:r w:rsidRPr="00B76951">
        <w:rPr>
          <w:rFonts w:ascii="Times New Roman" w:eastAsia="Cambria" w:hAnsi="Times New Roman" w:cs="Times New Roman"/>
          <w:lang w:val="id-ID"/>
        </w:rPr>
        <w:t>, setelah itu dilakukan penarikan</w:t>
      </w:r>
      <w:r w:rsidRPr="00B76951">
        <w:rPr>
          <w:rFonts w:ascii="Times New Roman" w:eastAsia="Cambria" w:hAnsi="Times New Roman" w:cs="Times New Roman"/>
        </w:rPr>
        <w:t xml:space="preserve"> kesimpulan dari data yang diperoleh sebelumnya.</w:t>
      </w:r>
    </w:p>
    <w:p w14:paraId="5632EB89" w14:textId="77777777" w:rsidR="00152E90" w:rsidRPr="00B76951" w:rsidRDefault="00152E90" w:rsidP="00792EDE">
      <w:pPr>
        <w:spacing w:after="0"/>
        <w:ind w:firstLine="720"/>
        <w:jc w:val="both"/>
        <w:rPr>
          <w:rFonts w:ascii="Times New Roman" w:eastAsia="Cambria" w:hAnsi="Times New Roman" w:cs="Times New Roman"/>
        </w:rPr>
      </w:pPr>
    </w:p>
    <w:p w14:paraId="5F11929D" w14:textId="77777777" w:rsidR="00876E0A" w:rsidRPr="00B76951" w:rsidRDefault="00876E0A" w:rsidP="00792EDE">
      <w:pPr>
        <w:spacing w:after="0"/>
        <w:jc w:val="both"/>
        <w:rPr>
          <w:rFonts w:ascii="Times New Roman" w:eastAsia="Cambria" w:hAnsi="Times New Roman" w:cs="Times New Roman"/>
          <w:b/>
        </w:rPr>
      </w:pPr>
      <w:r w:rsidRPr="00B76951">
        <w:rPr>
          <w:rFonts w:ascii="Times New Roman" w:eastAsia="Cambria" w:hAnsi="Times New Roman" w:cs="Times New Roman"/>
          <w:b/>
        </w:rPr>
        <w:t xml:space="preserve">HASIL DAN PEMBAHASAN </w:t>
      </w:r>
    </w:p>
    <w:p w14:paraId="40326A34" w14:textId="406E8DBB" w:rsidR="00876E0A" w:rsidRPr="00B76951" w:rsidRDefault="00876E0A" w:rsidP="00792EDE">
      <w:pPr>
        <w:spacing w:after="0"/>
        <w:jc w:val="both"/>
        <w:rPr>
          <w:rFonts w:ascii="Times New Roman" w:eastAsia="Cambria" w:hAnsi="Times New Roman" w:cs="Times New Roman"/>
          <w:bCs/>
          <w:lang w:val="id-ID"/>
        </w:rPr>
      </w:pPr>
      <w:r w:rsidRPr="00B76951">
        <w:rPr>
          <w:rFonts w:ascii="Times New Roman" w:eastAsia="Cambria" w:hAnsi="Times New Roman" w:cs="Times New Roman"/>
        </w:rPr>
        <w:tab/>
      </w:r>
      <w:r w:rsidR="002F44ED" w:rsidRPr="00B76951">
        <w:rPr>
          <w:rFonts w:ascii="Times New Roman" w:eastAsia="Cambria" w:hAnsi="Times New Roman" w:cs="Times New Roman"/>
          <w:bCs/>
        </w:rPr>
        <w:t xml:space="preserve">Akuntabilitas </w:t>
      </w:r>
      <w:r w:rsidR="002F44ED" w:rsidRPr="00B76951">
        <w:rPr>
          <w:rFonts w:ascii="Times New Roman" w:eastAsia="Cambria" w:hAnsi="Times New Roman" w:cs="Times New Roman"/>
          <w:bCs/>
          <w:lang w:val="id-ID"/>
        </w:rPr>
        <w:t xml:space="preserve">APBDes Desa </w:t>
      </w:r>
      <w:r w:rsidR="002F44ED" w:rsidRPr="00B76951">
        <w:rPr>
          <w:rFonts w:ascii="Times New Roman" w:eastAsia="Cambria" w:hAnsi="Times New Roman" w:cs="Times New Roman"/>
          <w:bCs/>
        </w:rPr>
        <w:t xml:space="preserve">Kotah </w:t>
      </w:r>
      <w:r w:rsidR="000321E6" w:rsidRPr="00B76951">
        <w:rPr>
          <w:rFonts w:ascii="Times New Roman" w:eastAsia="Cambria" w:hAnsi="Times New Roman" w:cs="Times New Roman"/>
          <w:bCs/>
        </w:rPr>
        <w:t>sudah mengikuti</w:t>
      </w:r>
      <w:r w:rsidR="002F44ED" w:rsidRPr="00B76951">
        <w:rPr>
          <w:rFonts w:ascii="Times New Roman" w:eastAsia="Cambria" w:hAnsi="Times New Roman" w:cs="Times New Roman"/>
          <w:bCs/>
          <w:lang w:val="id-ID"/>
        </w:rPr>
        <w:t xml:space="preserve"> </w:t>
      </w:r>
      <w:r w:rsidR="00827028" w:rsidRPr="00B76951">
        <w:rPr>
          <w:rFonts w:ascii="Times New Roman" w:eastAsia="Cambria" w:hAnsi="Times New Roman" w:cs="Times New Roman"/>
          <w:bCs/>
        </w:rPr>
        <w:t xml:space="preserve">aturan </w:t>
      </w:r>
      <w:r w:rsidR="002F44ED" w:rsidRPr="00B76951">
        <w:rPr>
          <w:rFonts w:ascii="Times New Roman" w:eastAsia="Cambria" w:hAnsi="Times New Roman" w:cs="Times New Roman"/>
          <w:bCs/>
          <w:lang w:val="id-ID"/>
        </w:rPr>
        <w:t>yang telah ditetapkan</w:t>
      </w:r>
      <w:r w:rsidR="000321E6" w:rsidRPr="00B76951">
        <w:rPr>
          <w:rFonts w:ascii="Times New Roman" w:eastAsia="Cambria" w:hAnsi="Times New Roman" w:cs="Times New Roman"/>
          <w:bCs/>
        </w:rPr>
        <w:t>, dimana tata Kelola keuangannya dilaksanakan</w:t>
      </w:r>
      <w:r w:rsidR="00827028" w:rsidRPr="00B76951">
        <w:rPr>
          <w:rFonts w:ascii="Times New Roman" w:eastAsia="Cambria" w:hAnsi="Times New Roman" w:cs="Times New Roman"/>
          <w:bCs/>
        </w:rPr>
        <w:t xml:space="preserve"> secara </w:t>
      </w:r>
      <w:r w:rsidR="002F44ED" w:rsidRPr="00B76951">
        <w:rPr>
          <w:rFonts w:ascii="Times New Roman" w:eastAsia="Cambria" w:hAnsi="Times New Roman" w:cs="Times New Roman"/>
          <w:bCs/>
          <w:lang w:val="id-ID"/>
        </w:rPr>
        <w:t xml:space="preserve">transparan, akuntabel, </w:t>
      </w:r>
      <w:r w:rsidR="000321E6" w:rsidRPr="00B76951">
        <w:rPr>
          <w:rFonts w:ascii="Times New Roman" w:eastAsia="Cambria" w:hAnsi="Times New Roman" w:cs="Times New Roman"/>
          <w:bCs/>
        </w:rPr>
        <w:t xml:space="preserve">dan </w:t>
      </w:r>
      <w:r w:rsidR="002F44ED" w:rsidRPr="00B76951">
        <w:rPr>
          <w:rFonts w:ascii="Times New Roman" w:eastAsia="Cambria" w:hAnsi="Times New Roman" w:cs="Times New Roman"/>
          <w:bCs/>
          <w:lang w:val="id-ID"/>
        </w:rPr>
        <w:t xml:space="preserve">partisipatif </w:t>
      </w:r>
      <w:r w:rsidR="000321E6" w:rsidRPr="00B76951">
        <w:rPr>
          <w:rFonts w:ascii="Times New Roman" w:eastAsia="Cambria" w:hAnsi="Times New Roman" w:cs="Times New Roman"/>
          <w:bCs/>
        </w:rPr>
        <w:t>ber</w:t>
      </w:r>
      <w:r w:rsidR="001668BA" w:rsidRPr="00B76951">
        <w:rPr>
          <w:rFonts w:ascii="Times New Roman" w:eastAsia="Cambria" w:hAnsi="Times New Roman" w:cs="Times New Roman"/>
          <w:bCs/>
        </w:rPr>
        <w:t>landas</w:t>
      </w:r>
      <w:r w:rsidR="000321E6" w:rsidRPr="00B76951">
        <w:rPr>
          <w:rFonts w:ascii="Times New Roman" w:eastAsia="Cambria" w:hAnsi="Times New Roman" w:cs="Times New Roman"/>
          <w:bCs/>
        </w:rPr>
        <w:t>kan</w:t>
      </w:r>
      <w:r w:rsidR="002F44ED" w:rsidRPr="00B76951">
        <w:rPr>
          <w:rFonts w:ascii="Times New Roman" w:eastAsia="Cambria" w:hAnsi="Times New Roman" w:cs="Times New Roman"/>
          <w:bCs/>
          <w:lang w:val="id-ID"/>
        </w:rPr>
        <w:t xml:space="preserve"> </w:t>
      </w:r>
      <w:r w:rsidR="00827028" w:rsidRPr="00B76951">
        <w:rPr>
          <w:rFonts w:ascii="Times New Roman" w:eastAsia="Cambria" w:hAnsi="Times New Roman" w:cs="Times New Roman"/>
          <w:bCs/>
        </w:rPr>
        <w:t>Permendag</w:t>
      </w:r>
      <w:r w:rsidR="004B4C86" w:rsidRPr="00B76951">
        <w:rPr>
          <w:rFonts w:ascii="Times New Roman" w:eastAsia="Cambria" w:hAnsi="Times New Roman" w:cs="Times New Roman"/>
          <w:bCs/>
        </w:rPr>
        <w:t>ri</w:t>
      </w:r>
      <w:r w:rsidR="002F44ED" w:rsidRPr="00B76951">
        <w:rPr>
          <w:rFonts w:ascii="Times New Roman" w:eastAsia="Cambria" w:hAnsi="Times New Roman" w:cs="Times New Roman"/>
          <w:bCs/>
          <w:lang w:val="id-ID"/>
        </w:rPr>
        <w:t xml:space="preserve"> No. 113 Tahun 2014. </w:t>
      </w:r>
      <w:r w:rsidRPr="00B76951">
        <w:rPr>
          <w:rFonts w:ascii="Times New Roman" w:eastAsia="Cambria" w:hAnsi="Times New Roman" w:cs="Times New Roman"/>
          <w:bCs/>
        </w:rPr>
        <w:t>Bentuk Akuntabilitas</w:t>
      </w:r>
      <w:r w:rsidR="00F34B7A" w:rsidRPr="00B76951">
        <w:rPr>
          <w:rFonts w:ascii="Times New Roman" w:eastAsia="Cambria" w:hAnsi="Times New Roman" w:cs="Times New Roman"/>
          <w:bCs/>
        </w:rPr>
        <w:t xml:space="preserve">nya </w:t>
      </w:r>
      <w:r w:rsidR="001668BA" w:rsidRPr="00B76951">
        <w:rPr>
          <w:rFonts w:ascii="Times New Roman" w:eastAsia="Cambria" w:hAnsi="Times New Roman" w:cs="Times New Roman"/>
          <w:bCs/>
        </w:rPr>
        <w:t>yakni</w:t>
      </w:r>
      <w:r w:rsidR="00F34B7A" w:rsidRPr="00B76951">
        <w:rPr>
          <w:rFonts w:ascii="Times New Roman" w:eastAsia="Cambria" w:hAnsi="Times New Roman" w:cs="Times New Roman"/>
          <w:bCs/>
        </w:rPr>
        <w:t xml:space="preserve"> </w:t>
      </w:r>
      <w:r w:rsidR="000321E6" w:rsidRPr="00B76951">
        <w:rPr>
          <w:rFonts w:ascii="Times New Roman" w:eastAsia="Cambria" w:hAnsi="Times New Roman" w:cs="Times New Roman"/>
          <w:bCs/>
        </w:rPr>
        <w:t>pe</w:t>
      </w:r>
      <w:r w:rsidR="00F34B7A" w:rsidRPr="00B76951">
        <w:rPr>
          <w:rFonts w:ascii="Times New Roman" w:eastAsia="Cambria" w:hAnsi="Times New Roman" w:cs="Times New Roman"/>
          <w:bCs/>
        </w:rPr>
        <w:t xml:space="preserve">laporan pertanggungjawabannya disampaikan </w:t>
      </w:r>
      <w:r w:rsidRPr="00B76951">
        <w:rPr>
          <w:rFonts w:ascii="Times New Roman" w:eastAsia="Cambria" w:hAnsi="Times New Roman" w:cs="Times New Roman"/>
          <w:bCs/>
        </w:rPr>
        <w:t>ke mas</w:t>
      </w:r>
      <w:r w:rsidR="002F44ED" w:rsidRPr="00B76951">
        <w:rPr>
          <w:rFonts w:ascii="Times New Roman" w:eastAsia="Cambria" w:hAnsi="Times New Roman" w:cs="Times New Roman"/>
          <w:bCs/>
        </w:rPr>
        <w:t xml:space="preserve">yarakat dengan </w:t>
      </w:r>
      <w:r w:rsidR="002F44ED" w:rsidRPr="00B76951">
        <w:rPr>
          <w:rFonts w:ascii="Times New Roman" w:eastAsia="Cambria" w:hAnsi="Times New Roman" w:cs="Times New Roman"/>
          <w:bCs/>
          <w:lang w:val="id-ID"/>
        </w:rPr>
        <w:t>memaparkan</w:t>
      </w:r>
      <w:r w:rsidRPr="00B76951">
        <w:rPr>
          <w:rFonts w:ascii="Times New Roman" w:eastAsia="Cambria" w:hAnsi="Times New Roman" w:cs="Times New Roman"/>
          <w:bCs/>
        </w:rPr>
        <w:t xml:space="preserve"> </w:t>
      </w:r>
      <w:r w:rsidR="00F34B7A" w:rsidRPr="00B76951">
        <w:rPr>
          <w:rFonts w:ascii="Times New Roman" w:eastAsia="Cambria" w:hAnsi="Times New Roman" w:cs="Times New Roman"/>
          <w:bCs/>
        </w:rPr>
        <w:t>laporannya</w:t>
      </w:r>
      <w:r w:rsidRPr="00B76951">
        <w:rPr>
          <w:rFonts w:ascii="Times New Roman" w:eastAsia="Cambria" w:hAnsi="Times New Roman" w:cs="Times New Roman"/>
          <w:bCs/>
        </w:rPr>
        <w:t xml:space="preserve"> di papan pengumuman pembangunan </w:t>
      </w:r>
      <w:r w:rsidR="002F44ED" w:rsidRPr="00B76951">
        <w:rPr>
          <w:rFonts w:ascii="Times New Roman" w:eastAsia="Cambria" w:hAnsi="Times New Roman" w:cs="Times New Roman"/>
          <w:bCs/>
          <w:lang w:val="id-ID"/>
        </w:rPr>
        <w:t xml:space="preserve">dan baleho </w:t>
      </w:r>
      <w:r w:rsidRPr="00B76951">
        <w:rPr>
          <w:rFonts w:ascii="Times New Roman" w:eastAsia="Cambria" w:hAnsi="Times New Roman" w:cs="Times New Roman"/>
          <w:bCs/>
        </w:rPr>
        <w:t xml:space="preserve">yang </w:t>
      </w:r>
      <w:r w:rsidR="00F34B7A" w:rsidRPr="00B76951">
        <w:rPr>
          <w:rFonts w:ascii="Times New Roman" w:eastAsia="Cambria" w:hAnsi="Times New Roman" w:cs="Times New Roman"/>
          <w:bCs/>
        </w:rPr>
        <w:t>ada</w:t>
      </w:r>
      <w:r w:rsidRPr="00B76951">
        <w:rPr>
          <w:rFonts w:ascii="Times New Roman" w:eastAsia="Cambria" w:hAnsi="Times New Roman" w:cs="Times New Roman"/>
          <w:bCs/>
        </w:rPr>
        <w:t xml:space="preserve"> di </w:t>
      </w:r>
      <w:r w:rsidR="002F44ED" w:rsidRPr="00B76951">
        <w:rPr>
          <w:rFonts w:ascii="Times New Roman" w:eastAsia="Cambria" w:hAnsi="Times New Roman" w:cs="Times New Roman"/>
          <w:bCs/>
          <w:lang w:val="id-ID"/>
        </w:rPr>
        <w:t xml:space="preserve">setiap Dusun, </w:t>
      </w:r>
      <w:r w:rsidRPr="00B76951">
        <w:rPr>
          <w:rFonts w:ascii="Times New Roman" w:eastAsia="Cambria" w:hAnsi="Times New Roman" w:cs="Times New Roman"/>
          <w:bCs/>
        </w:rPr>
        <w:t>Balai Desa, dan di tempat diadakannya pembangunan.</w:t>
      </w:r>
      <w:r w:rsidRPr="00B76951">
        <w:rPr>
          <w:rFonts w:ascii="Times New Roman" w:eastAsia="Cambria" w:hAnsi="Times New Roman" w:cs="Times New Roman"/>
          <w:bCs/>
          <w:lang w:val="id-ID"/>
        </w:rPr>
        <w:t xml:space="preserve"> </w:t>
      </w:r>
    </w:p>
    <w:p w14:paraId="692111AC" w14:textId="5866D976" w:rsidR="00876E0A" w:rsidRPr="00B76951" w:rsidRDefault="002F44ED" w:rsidP="00792EDE">
      <w:pPr>
        <w:spacing w:after="0"/>
        <w:ind w:firstLine="720"/>
        <w:jc w:val="both"/>
        <w:rPr>
          <w:rFonts w:ascii="Times New Roman" w:eastAsia="Cambria" w:hAnsi="Times New Roman" w:cs="Times New Roman"/>
          <w:bCs/>
          <w:lang w:val="id-ID"/>
        </w:rPr>
      </w:pPr>
      <w:r w:rsidRPr="00B76951">
        <w:rPr>
          <w:rFonts w:ascii="Times New Roman" w:eastAsia="Cambria" w:hAnsi="Times New Roman" w:cs="Times New Roman"/>
          <w:bCs/>
          <w:lang w:val="id-ID"/>
        </w:rPr>
        <w:t xml:space="preserve">Tidak hanya itu, </w:t>
      </w:r>
      <w:r w:rsidR="00DA2A48" w:rsidRPr="00B76951">
        <w:rPr>
          <w:rFonts w:ascii="Times New Roman" w:eastAsia="Cambria" w:hAnsi="Times New Roman" w:cs="Times New Roman"/>
          <w:bCs/>
        </w:rPr>
        <w:t xml:space="preserve">penyampaian laporannya dilakukan </w:t>
      </w:r>
      <w:r w:rsidR="00876E0A" w:rsidRPr="00B76951">
        <w:rPr>
          <w:rFonts w:ascii="Times New Roman" w:eastAsia="Cambria" w:hAnsi="Times New Roman" w:cs="Times New Roman"/>
          <w:bCs/>
        </w:rPr>
        <w:t xml:space="preserve">kepada </w:t>
      </w:r>
      <w:r w:rsidR="000321E6" w:rsidRPr="00B76951">
        <w:rPr>
          <w:rFonts w:ascii="Times New Roman" w:eastAsia="Cambria" w:hAnsi="Times New Roman" w:cs="Times New Roman"/>
          <w:bCs/>
        </w:rPr>
        <w:t>tokoh penting di desa</w:t>
      </w:r>
      <w:r w:rsidRPr="00B76951">
        <w:rPr>
          <w:rFonts w:ascii="Times New Roman" w:eastAsia="Cambria" w:hAnsi="Times New Roman" w:cs="Times New Roman"/>
          <w:bCs/>
          <w:lang w:val="id-ID"/>
        </w:rPr>
        <w:t xml:space="preserve">, </w:t>
      </w:r>
      <w:r w:rsidR="007C7E37" w:rsidRPr="00B76951">
        <w:rPr>
          <w:rFonts w:ascii="Times New Roman" w:eastAsia="Cambria" w:hAnsi="Times New Roman" w:cs="Times New Roman"/>
          <w:bCs/>
        </w:rPr>
        <w:t>BPD</w:t>
      </w:r>
      <w:r w:rsidR="007C7E37" w:rsidRPr="00B76951">
        <w:rPr>
          <w:rFonts w:ascii="Times New Roman" w:eastAsia="Cambria" w:hAnsi="Times New Roman" w:cs="Times New Roman"/>
          <w:bCs/>
          <w:lang w:val="id-ID"/>
        </w:rPr>
        <w:t xml:space="preserve"> dan </w:t>
      </w:r>
      <w:r w:rsidR="00876E0A" w:rsidRPr="00B76951">
        <w:rPr>
          <w:rFonts w:ascii="Times New Roman" w:eastAsia="Cambria" w:hAnsi="Times New Roman" w:cs="Times New Roman"/>
          <w:bCs/>
        </w:rPr>
        <w:t xml:space="preserve">Lembaga Pemberdayaan Masyarakat (LPM) </w:t>
      </w:r>
      <w:r w:rsidR="00DA2A48" w:rsidRPr="00B76951">
        <w:rPr>
          <w:rFonts w:ascii="Times New Roman" w:eastAsia="Cambria" w:hAnsi="Times New Roman" w:cs="Times New Roman"/>
          <w:bCs/>
        </w:rPr>
        <w:t>ketikan pertemuan dalam menysun dan melaporkan</w:t>
      </w:r>
      <w:r w:rsidR="00876E0A" w:rsidRPr="00B76951">
        <w:rPr>
          <w:rFonts w:ascii="Times New Roman" w:eastAsia="Cambria" w:hAnsi="Times New Roman" w:cs="Times New Roman"/>
          <w:bCs/>
        </w:rPr>
        <w:t xml:space="preserve"> APBDes. </w:t>
      </w:r>
      <w:r w:rsidR="007C7E37" w:rsidRPr="00B76951">
        <w:rPr>
          <w:rFonts w:ascii="Times New Roman" w:eastAsia="Cambria" w:hAnsi="Times New Roman" w:cs="Times New Roman"/>
          <w:bCs/>
          <w:lang w:val="id-ID"/>
        </w:rPr>
        <w:t>P</w:t>
      </w:r>
      <w:r w:rsidR="007C7E37" w:rsidRPr="00B76951">
        <w:rPr>
          <w:rFonts w:ascii="Times New Roman" w:eastAsia="Cambria" w:hAnsi="Times New Roman" w:cs="Times New Roman"/>
          <w:bCs/>
        </w:rPr>
        <w:t xml:space="preserve">engelolaan </w:t>
      </w:r>
      <w:r w:rsidR="007C7E37" w:rsidRPr="00B76951">
        <w:rPr>
          <w:rFonts w:ascii="Times New Roman" w:eastAsia="Cambria" w:hAnsi="Times New Roman" w:cs="Times New Roman"/>
          <w:bCs/>
          <w:lang w:val="id-ID"/>
        </w:rPr>
        <w:t xml:space="preserve">APBDes </w:t>
      </w:r>
      <w:r w:rsidR="007C7E37" w:rsidRPr="00B76951">
        <w:rPr>
          <w:rFonts w:ascii="Times New Roman" w:eastAsia="Cambria" w:hAnsi="Times New Roman" w:cs="Times New Roman"/>
          <w:bCs/>
        </w:rPr>
        <w:t xml:space="preserve"> diawasi oleh</w:t>
      </w:r>
      <w:r w:rsidR="007C7E37" w:rsidRPr="00B76951">
        <w:rPr>
          <w:rFonts w:ascii="Times New Roman" w:eastAsia="Cambria" w:hAnsi="Times New Roman" w:cs="Times New Roman"/>
          <w:bCs/>
          <w:lang w:val="id-ID"/>
        </w:rPr>
        <w:t xml:space="preserve"> </w:t>
      </w:r>
      <w:r w:rsidR="007C7E37" w:rsidRPr="00B76951">
        <w:rPr>
          <w:rFonts w:ascii="Times New Roman" w:eastAsia="Cambria" w:hAnsi="Times New Roman" w:cs="Times New Roman"/>
          <w:bCs/>
        </w:rPr>
        <w:t xml:space="preserve">Badan </w:t>
      </w:r>
      <w:r w:rsidR="007C7E37" w:rsidRPr="00B76951">
        <w:rPr>
          <w:rFonts w:ascii="Times New Roman" w:eastAsia="Cambria" w:hAnsi="Times New Roman" w:cs="Times New Roman"/>
          <w:bCs/>
        </w:rPr>
        <w:lastRenderedPageBreak/>
        <w:t xml:space="preserve">Permusyawaratan Desa, </w:t>
      </w:r>
      <w:r w:rsidR="00876E0A" w:rsidRPr="00B76951">
        <w:rPr>
          <w:rFonts w:ascii="Times New Roman" w:eastAsia="Cambria" w:hAnsi="Times New Roman" w:cs="Times New Roman"/>
          <w:bCs/>
        </w:rPr>
        <w:t>tim Badan Pengelola Keuangan dan Pembangunan (BPKP)</w:t>
      </w:r>
      <w:r w:rsidR="007C7E37" w:rsidRPr="00B76951">
        <w:rPr>
          <w:rFonts w:ascii="Times New Roman" w:eastAsia="Cambria" w:hAnsi="Times New Roman" w:cs="Times New Roman"/>
          <w:bCs/>
          <w:lang w:val="id-ID"/>
        </w:rPr>
        <w:t xml:space="preserve"> dan Masyarakat</w:t>
      </w:r>
      <w:r w:rsidR="00876E0A" w:rsidRPr="00B76951">
        <w:rPr>
          <w:rFonts w:ascii="Times New Roman" w:eastAsia="Cambria" w:hAnsi="Times New Roman" w:cs="Times New Roman"/>
          <w:bCs/>
        </w:rPr>
        <w:t xml:space="preserve">. Kepala Desa Kotah </w:t>
      </w:r>
      <w:r w:rsidR="000321E6" w:rsidRPr="00B76951">
        <w:rPr>
          <w:rFonts w:ascii="Times New Roman" w:eastAsia="Cambria" w:hAnsi="Times New Roman" w:cs="Times New Roman"/>
          <w:bCs/>
        </w:rPr>
        <w:t>memberikan</w:t>
      </w:r>
      <w:r w:rsidR="00876E0A" w:rsidRPr="00B76951">
        <w:rPr>
          <w:rFonts w:ascii="Times New Roman" w:eastAsia="Cambria" w:hAnsi="Times New Roman" w:cs="Times New Roman"/>
          <w:bCs/>
        </w:rPr>
        <w:t xml:space="preserve"> Laporan</w:t>
      </w:r>
      <w:r w:rsidR="007C7E37" w:rsidRPr="00B76951">
        <w:rPr>
          <w:rFonts w:ascii="Times New Roman" w:eastAsia="Cambria" w:hAnsi="Times New Roman" w:cs="Times New Roman"/>
          <w:bCs/>
          <w:lang w:val="id-ID"/>
        </w:rPr>
        <w:t xml:space="preserve"> setiap semester </w:t>
      </w:r>
      <w:r w:rsidR="000321E6" w:rsidRPr="00B76951">
        <w:rPr>
          <w:rFonts w:ascii="Times New Roman" w:eastAsia="Cambria" w:hAnsi="Times New Roman" w:cs="Times New Roman"/>
          <w:bCs/>
        </w:rPr>
        <w:t>perealisasiannya</w:t>
      </w:r>
      <w:r w:rsidR="007C7E37" w:rsidRPr="00B76951">
        <w:rPr>
          <w:rFonts w:ascii="Times New Roman" w:eastAsia="Cambria" w:hAnsi="Times New Roman" w:cs="Times New Roman"/>
          <w:bCs/>
        </w:rPr>
        <w:t xml:space="preserve">, </w:t>
      </w:r>
      <w:r w:rsidR="00DA2A48" w:rsidRPr="00B76951">
        <w:rPr>
          <w:rFonts w:ascii="Times New Roman" w:eastAsia="Cambria" w:hAnsi="Times New Roman" w:cs="Times New Roman"/>
          <w:bCs/>
        </w:rPr>
        <w:t>periode</w:t>
      </w:r>
      <w:r w:rsidR="007C7E37" w:rsidRPr="00B76951">
        <w:rPr>
          <w:rFonts w:ascii="Times New Roman" w:eastAsia="Cambria" w:hAnsi="Times New Roman" w:cs="Times New Roman"/>
          <w:bCs/>
        </w:rPr>
        <w:t xml:space="preserve"> </w:t>
      </w:r>
      <w:r w:rsidR="007C7E37" w:rsidRPr="00B76951">
        <w:rPr>
          <w:rFonts w:ascii="Times New Roman" w:eastAsia="Cambria" w:hAnsi="Times New Roman" w:cs="Times New Roman"/>
          <w:bCs/>
          <w:lang w:val="id-ID"/>
        </w:rPr>
        <w:t xml:space="preserve">pertama dikumpulkan </w:t>
      </w:r>
      <w:r w:rsidR="001668BA" w:rsidRPr="00B76951">
        <w:rPr>
          <w:rFonts w:ascii="Times New Roman" w:eastAsia="Cambria" w:hAnsi="Times New Roman" w:cs="Times New Roman"/>
          <w:bCs/>
        </w:rPr>
        <w:t>pada</w:t>
      </w:r>
      <w:r w:rsidR="00876E0A" w:rsidRPr="00B76951">
        <w:rPr>
          <w:rFonts w:ascii="Times New Roman" w:eastAsia="Cambria" w:hAnsi="Times New Roman" w:cs="Times New Roman"/>
          <w:bCs/>
        </w:rPr>
        <w:t xml:space="preserve"> bulan juli. </w:t>
      </w:r>
      <w:r w:rsidR="001668BA" w:rsidRPr="00B76951">
        <w:rPr>
          <w:rFonts w:ascii="Times New Roman" w:eastAsia="Cambria" w:hAnsi="Times New Roman" w:cs="Times New Roman"/>
          <w:bCs/>
        </w:rPr>
        <w:t>Adapuns</w:t>
      </w:r>
      <w:r w:rsidR="00876E0A" w:rsidRPr="00B76951">
        <w:rPr>
          <w:rFonts w:ascii="Times New Roman" w:eastAsia="Cambria" w:hAnsi="Times New Roman" w:cs="Times New Roman"/>
          <w:bCs/>
        </w:rPr>
        <w:t xml:space="preserve"> </w:t>
      </w:r>
      <w:r w:rsidR="00DA2A48" w:rsidRPr="00B76951">
        <w:rPr>
          <w:rFonts w:ascii="Times New Roman" w:eastAsia="Cambria" w:hAnsi="Times New Roman" w:cs="Times New Roman"/>
          <w:bCs/>
        </w:rPr>
        <w:t xml:space="preserve">penyampaian </w:t>
      </w:r>
      <w:r w:rsidR="00876E0A" w:rsidRPr="00B76951">
        <w:rPr>
          <w:rFonts w:ascii="Times New Roman" w:eastAsia="Cambria" w:hAnsi="Times New Roman" w:cs="Times New Roman"/>
          <w:bCs/>
        </w:rPr>
        <w:t>Laporan Pertanggungjawaban</w:t>
      </w:r>
      <w:r w:rsidR="000321E6" w:rsidRPr="00B76951">
        <w:rPr>
          <w:rFonts w:ascii="Times New Roman" w:eastAsia="Cambria" w:hAnsi="Times New Roman" w:cs="Times New Roman"/>
          <w:bCs/>
        </w:rPr>
        <w:t xml:space="preserve">nya </w:t>
      </w:r>
      <w:r w:rsidR="00DA2A48" w:rsidRPr="00B76951">
        <w:rPr>
          <w:rFonts w:ascii="Times New Roman" w:eastAsia="Cambria" w:hAnsi="Times New Roman" w:cs="Times New Roman"/>
          <w:bCs/>
        </w:rPr>
        <w:t xml:space="preserve">maksimal </w:t>
      </w:r>
      <w:r w:rsidR="007C7E37" w:rsidRPr="00B76951">
        <w:rPr>
          <w:rFonts w:ascii="Times New Roman" w:eastAsia="Cambria" w:hAnsi="Times New Roman" w:cs="Times New Roman"/>
          <w:bCs/>
        </w:rPr>
        <w:t>akhir tahun</w:t>
      </w:r>
      <w:r w:rsidR="007C7E37" w:rsidRPr="00B76951">
        <w:rPr>
          <w:rFonts w:ascii="Times New Roman" w:eastAsia="Cambria" w:hAnsi="Times New Roman" w:cs="Times New Roman"/>
          <w:bCs/>
          <w:lang w:val="id-ID"/>
        </w:rPr>
        <w:t xml:space="preserve">. </w:t>
      </w:r>
    </w:p>
    <w:p w14:paraId="414DC3AE" w14:textId="77777777" w:rsidR="007C7E37" w:rsidRPr="00B76951" w:rsidRDefault="007C7E37" w:rsidP="00792EDE">
      <w:pPr>
        <w:spacing w:after="0"/>
        <w:jc w:val="center"/>
        <w:rPr>
          <w:rFonts w:ascii="Times New Roman" w:eastAsia="Cambria" w:hAnsi="Times New Roman" w:cs="Times New Roman"/>
          <w:b/>
          <w:lang w:val="id-ID"/>
        </w:rPr>
      </w:pPr>
    </w:p>
    <w:p w14:paraId="5F58B36A" w14:textId="77777777" w:rsidR="00876E0A" w:rsidRPr="00B76951" w:rsidRDefault="00876E0A" w:rsidP="00792EDE">
      <w:pPr>
        <w:spacing w:after="0"/>
        <w:jc w:val="center"/>
        <w:rPr>
          <w:rFonts w:ascii="Times New Roman" w:eastAsia="Cambria" w:hAnsi="Times New Roman" w:cs="Times New Roman"/>
          <w:b/>
          <w:lang w:val="id-ID"/>
        </w:rPr>
      </w:pPr>
      <w:r w:rsidRPr="00B76951">
        <w:rPr>
          <w:rFonts w:ascii="Times New Roman" w:eastAsia="Cambria" w:hAnsi="Times New Roman" w:cs="Times New Roman"/>
          <w:b/>
          <w:lang w:val="id-ID"/>
        </w:rPr>
        <w:t>Tabel</w:t>
      </w:r>
      <w:r w:rsidRPr="00B76951">
        <w:rPr>
          <w:rFonts w:ascii="Times New Roman" w:eastAsia="Cambria" w:hAnsi="Times New Roman" w:cs="Times New Roman"/>
          <w:b/>
        </w:rPr>
        <w:t xml:space="preserve"> </w:t>
      </w:r>
      <w:r w:rsidRPr="00B76951">
        <w:rPr>
          <w:rFonts w:ascii="Times New Roman" w:eastAsia="Cambria" w:hAnsi="Times New Roman" w:cs="Times New Roman"/>
          <w:b/>
          <w:lang w:val="id-ID"/>
        </w:rPr>
        <w:t>1</w:t>
      </w:r>
      <w:r w:rsidRPr="00B76951">
        <w:rPr>
          <w:rFonts w:ascii="Times New Roman" w:eastAsia="Cambria" w:hAnsi="Times New Roman" w:cs="Times New Roman"/>
          <w:b/>
        </w:rPr>
        <w:t xml:space="preserve"> </w:t>
      </w:r>
      <w:r w:rsidRPr="00B76951">
        <w:rPr>
          <w:rFonts w:ascii="Times New Roman" w:eastAsia="Cambria" w:hAnsi="Times New Roman" w:cs="Times New Roman"/>
          <w:b/>
          <w:lang w:val="id-ID"/>
        </w:rPr>
        <w:t>Indikator Akuntabilitas</w:t>
      </w:r>
    </w:p>
    <w:p w14:paraId="68E7D51A" w14:textId="04DA3FF1" w:rsidR="00876E0A" w:rsidRPr="00B76951" w:rsidRDefault="00876E0A" w:rsidP="00792EDE">
      <w:pPr>
        <w:spacing w:after="0"/>
        <w:jc w:val="center"/>
        <w:rPr>
          <w:rFonts w:ascii="Times New Roman" w:eastAsia="Cambria" w:hAnsi="Times New Roman" w:cs="Times New Roman"/>
          <w:lang w:val="id-ID"/>
        </w:rPr>
      </w:pPr>
      <w:r w:rsidRPr="00B76951">
        <w:rPr>
          <w:rFonts w:ascii="Times New Roman" w:eastAsia="Cambria" w:hAnsi="Times New Roman" w:cs="Times New Roman"/>
          <w:lang w:val="id-ID"/>
        </w:rPr>
        <w:t xml:space="preserve">Desa Kotah Kecamatan </w:t>
      </w:r>
      <w:r w:rsidR="00792EDE" w:rsidRPr="00B76951">
        <w:rPr>
          <w:rFonts w:ascii="Times New Roman" w:eastAsia="Cambria" w:hAnsi="Times New Roman" w:cs="Times New Roman"/>
          <w:lang w:val="id-ID"/>
        </w:rPr>
        <w:t>Pakis</w:t>
      </w:r>
      <w:r w:rsidRPr="00B76951">
        <w:rPr>
          <w:rFonts w:ascii="Times New Roman" w:eastAsia="Cambria" w:hAnsi="Times New Roman" w:cs="Times New Roman"/>
          <w:lang w:val="id-ID"/>
        </w:rPr>
        <w:t xml:space="preserve"> Kabupaten </w:t>
      </w:r>
      <w:r w:rsidR="00792EDE" w:rsidRPr="00B76951">
        <w:rPr>
          <w:rFonts w:ascii="Times New Roman" w:eastAsia="Cambria" w:hAnsi="Times New Roman" w:cs="Times New Roman"/>
          <w:lang w:val="id-ID"/>
        </w:rPr>
        <w:t>Malang</w:t>
      </w:r>
    </w:p>
    <w:tbl>
      <w:tblPr>
        <w:tblStyle w:val="TableGrid"/>
        <w:tblW w:w="7780" w:type="dxa"/>
        <w:jc w:val="center"/>
        <w:tblLayout w:type="fixed"/>
        <w:tblLook w:val="04A0" w:firstRow="1" w:lastRow="0" w:firstColumn="1" w:lastColumn="0" w:noHBand="0" w:noVBand="1"/>
      </w:tblPr>
      <w:tblGrid>
        <w:gridCol w:w="1543"/>
        <w:gridCol w:w="2268"/>
        <w:gridCol w:w="2268"/>
        <w:gridCol w:w="1701"/>
      </w:tblGrid>
      <w:tr w:rsidR="00876E0A" w:rsidRPr="00B76951" w14:paraId="14A0508C" w14:textId="77777777" w:rsidTr="00B76951">
        <w:trPr>
          <w:trHeight w:val="460"/>
          <w:jc w:val="center"/>
        </w:trPr>
        <w:tc>
          <w:tcPr>
            <w:tcW w:w="1543" w:type="dxa"/>
          </w:tcPr>
          <w:p w14:paraId="629CAAD7" w14:textId="77777777" w:rsidR="00876E0A" w:rsidRPr="00B76951" w:rsidRDefault="007C7E37" w:rsidP="00792EDE">
            <w:pPr>
              <w:pStyle w:val="ListParagraph1"/>
              <w:tabs>
                <w:tab w:val="left" w:pos="709"/>
                <w:tab w:val="left" w:pos="851"/>
              </w:tabs>
              <w:spacing w:after="0"/>
              <w:ind w:left="0"/>
              <w:jc w:val="both"/>
              <w:rPr>
                <w:rFonts w:ascii="Times New Roman" w:hAnsi="Times New Roman"/>
                <w:bCs/>
                <w:color w:val="000000"/>
                <w:shd w:val="clear" w:color="auto" w:fill="FFFFFF"/>
                <w:lang w:val="id-ID"/>
              </w:rPr>
            </w:pPr>
            <w:r w:rsidRPr="00B76951">
              <w:rPr>
                <w:rFonts w:ascii="Times New Roman" w:hAnsi="Times New Roman"/>
                <w:bCs/>
                <w:color w:val="000000"/>
                <w:shd w:val="clear" w:color="auto" w:fill="FFFFFF"/>
                <w:lang w:val="id-ID"/>
              </w:rPr>
              <w:t xml:space="preserve">Kegiatan </w:t>
            </w:r>
          </w:p>
        </w:tc>
        <w:tc>
          <w:tcPr>
            <w:tcW w:w="2268" w:type="dxa"/>
          </w:tcPr>
          <w:p w14:paraId="2F52D465" w14:textId="77777777" w:rsidR="00876E0A" w:rsidRPr="00B76951" w:rsidRDefault="007C7E37" w:rsidP="00792EDE">
            <w:pPr>
              <w:pStyle w:val="ListParagraph1"/>
              <w:tabs>
                <w:tab w:val="left" w:pos="709"/>
                <w:tab w:val="left" w:pos="851"/>
              </w:tabs>
              <w:spacing w:after="0"/>
              <w:ind w:left="0"/>
              <w:jc w:val="both"/>
              <w:rPr>
                <w:rFonts w:ascii="Times New Roman" w:hAnsi="Times New Roman"/>
                <w:bCs/>
                <w:color w:val="000000"/>
                <w:shd w:val="clear" w:color="auto" w:fill="FFFFFF"/>
              </w:rPr>
            </w:pPr>
            <w:r w:rsidRPr="00B76951">
              <w:rPr>
                <w:rFonts w:ascii="Times New Roman" w:hAnsi="Times New Roman"/>
                <w:bCs/>
                <w:color w:val="000000"/>
                <w:shd w:val="clear" w:color="auto" w:fill="FFFFFF"/>
                <w:lang w:val="id-ID"/>
              </w:rPr>
              <w:t>Pera</w:t>
            </w:r>
            <w:r w:rsidR="00876E0A" w:rsidRPr="00B76951">
              <w:rPr>
                <w:rFonts w:ascii="Times New Roman" w:hAnsi="Times New Roman"/>
                <w:bCs/>
                <w:color w:val="000000"/>
                <w:shd w:val="clear" w:color="auto" w:fill="FFFFFF"/>
              </w:rPr>
              <w:t>turan Desa</w:t>
            </w:r>
          </w:p>
        </w:tc>
        <w:tc>
          <w:tcPr>
            <w:tcW w:w="2268" w:type="dxa"/>
          </w:tcPr>
          <w:p w14:paraId="17AAFBD0" w14:textId="77777777" w:rsidR="00876E0A" w:rsidRPr="00B76951" w:rsidRDefault="00876E0A" w:rsidP="00792EDE">
            <w:pPr>
              <w:pStyle w:val="ListParagraph1"/>
              <w:tabs>
                <w:tab w:val="left" w:pos="709"/>
                <w:tab w:val="left" w:pos="851"/>
              </w:tabs>
              <w:spacing w:after="0"/>
              <w:ind w:left="0"/>
              <w:jc w:val="both"/>
              <w:rPr>
                <w:rFonts w:ascii="Times New Roman" w:hAnsi="Times New Roman"/>
                <w:bCs/>
                <w:color w:val="000000"/>
                <w:shd w:val="clear" w:color="auto" w:fill="FFFFFF"/>
              </w:rPr>
            </w:pPr>
            <w:r w:rsidRPr="00B76951">
              <w:rPr>
                <w:rFonts w:ascii="Times New Roman" w:hAnsi="Times New Roman"/>
                <w:bCs/>
                <w:color w:val="000000"/>
                <w:shd w:val="clear" w:color="auto" w:fill="FFFFFF"/>
              </w:rPr>
              <w:t xml:space="preserve">Pelaksanaan </w:t>
            </w:r>
          </w:p>
        </w:tc>
        <w:tc>
          <w:tcPr>
            <w:tcW w:w="1701" w:type="dxa"/>
          </w:tcPr>
          <w:p w14:paraId="158B1B3B" w14:textId="77777777" w:rsidR="00876E0A" w:rsidRPr="00B76951" w:rsidRDefault="00876E0A" w:rsidP="00792EDE">
            <w:pPr>
              <w:pStyle w:val="ListParagraph1"/>
              <w:tabs>
                <w:tab w:val="left" w:pos="709"/>
                <w:tab w:val="left" w:pos="851"/>
              </w:tabs>
              <w:spacing w:after="0"/>
              <w:ind w:left="0"/>
              <w:jc w:val="both"/>
              <w:rPr>
                <w:rFonts w:ascii="Times New Roman" w:hAnsi="Times New Roman"/>
                <w:bCs/>
                <w:color w:val="000000"/>
                <w:shd w:val="clear" w:color="auto" w:fill="FFFFFF"/>
              </w:rPr>
            </w:pPr>
            <w:r w:rsidRPr="00B76951">
              <w:rPr>
                <w:rFonts w:ascii="Times New Roman" w:hAnsi="Times New Roman"/>
                <w:bCs/>
                <w:color w:val="000000"/>
                <w:shd w:val="clear" w:color="auto" w:fill="FFFFFF"/>
              </w:rPr>
              <w:t>Keterangan</w:t>
            </w:r>
          </w:p>
        </w:tc>
      </w:tr>
      <w:tr w:rsidR="00876E0A" w:rsidRPr="00B76951" w14:paraId="2345A28F" w14:textId="77777777" w:rsidTr="00B76951">
        <w:trPr>
          <w:trHeight w:val="697"/>
          <w:jc w:val="center"/>
        </w:trPr>
        <w:tc>
          <w:tcPr>
            <w:tcW w:w="1543" w:type="dxa"/>
          </w:tcPr>
          <w:p w14:paraId="653EC17B" w14:textId="77777777" w:rsidR="00876E0A" w:rsidRPr="00B76951" w:rsidRDefault="00876E0A" w:rsidP="00792EDE">
            <w:pPr>
              <w:pStyle w:val="ListParagraph1"/>
              <w:tabs>
                <w:tab w:val="left" w:pos="709"/>
                <w:tab w:val="left" w:pos="851"/>
              </w:tabs>
              <w:spacing w:after="0"/>
              <w:ind w:left="0"/>
              <w:jc w:val="both"/>
              <w:rPr>
                <w:rFonts w:ascii="Times New Roman" w:hAnsi="Times New Roman"/>
                <w:bCs/>
                <w:color w:val="000000"/>
                <w:shd w:val="clear" w:color="auto" w:fill="FFFFFF"/>
              </w:rPr>
            </w:pPr>
            <w:r w:rsidRPr="00B76951">
              <w:rPr>
                <w:rFonts w:ascii="Times New Roman" w:hAnsi="Times New Roman"/>
                <w:bCs/>
                <w:color w:val="000000"/>
                <w:shd w:val="clear" w:color="auto" w:fill="FFFFFF"/>
              </w:rPr>
              <w:t>Pelaporan</w:t>
            </w:r>
          </w:p>
        </w:tc>
        <w:tc>
          <w:tcPr>
            <w:tcW w:w="2268" w:type="dxa"/>
          </w:tcPr>
          <w:p w14:paraId="3391757C" w14:textId="77777777" w:rsidR="00876E0A" w:rsidRPr="00B76951" w:rsidRDefault="00876E0A" w:rsidP="00792EDE">
            <w:pPr>
              <w:pStyle w:val="ListParagraph1"/>
              <w:tabs>
                <w:tab w:val="left" w:pos="709"/>
                <w:tab w:val="left" w:pos="851"/>
              </w:tabs>
              <w:spacing w:after="0"/>
              <w:ind w:left="0"/>
              <w:jc w:val="both"/>
              <w:rPr>
                <w:rFonts w:ascii="Times New Roman" w:hAnsi="Times New Roman"/>
                <w:bCs/>
                <w:color w:val="000000"/>
                <w:shd w:val="clear" w:color="auto" w:fill="FFFFFF"/>
              </w:rPr>
            </w:pPr>
            <w:r w:rsidRPr="00B76951">
              <w:rPr>
                <w:rFonts w:ascii="Times New Roman" w:hAnsi="Times New Roman"/>
                <w:bCs/>
                <w:color w:val="000000"/>
                <w:shd w:val="clear" w:color="auto" w:fill="FFFFFF"/>
              </w:rPr>
              <w:t>Pengelolaan Pelaporan APBDes</w:t>
            </w:r>
          </w:p>
        </w:tc>
        <w:tc>
          <w:tcPr>
            <w:tcW w:w="2268" w:type="dxa"/>
          </w:tcPr>
          <w:p w14:paraId="6E54DBCD" w14:textId="77777777" w:rsidR="00876E0A" w:rsidRPr="00B76951" w:rsidRDefault="00876E0A" w:rsidP="00792EDE">
            <w:pPr>
              <w:pStyle w:val="ListParagraph1"/>
              <w:tabs>
                <w:tab w:val="left" w:pos="709"/>
                <w:tab w:val="left" w:pos="851"/>
              </w:tabs>
              <w:spacing w:after="0"/>
              <w:ind w:left="0"/>
              <w:jc w:val="both"/>
              <w:rPr>
                <w:rFonts w:ascii="Times New Roman" w:hAnsi="Times New Roman"/>
                <w:bCs/>
                <w:color w:val="000000"/>
                <w:shd w:val="clear" w:color="auto" w:fill="FFFFFF"/>
              </w:rPr>
            </w:pPr>
            <w:r w:rsidRPr="00B76951">
              <w:rPr>
                <w:rFonts w:ascii="Times New Roman" w:hAnsi="Times New Roman"/>
                <w:bCs/>
                <w:color w:val="000000"/>
                <w:shd w:val="clear" w:color="auto" w:fill="FFFFFF"/>
              </w:rPr>
              <w:t>Menggukan Aplikasi Siskeudes</w:t>
            </w:r>
          </w:p>
        </w:tc>
        <w:tc>
          <w:tcPr>
            <w:tcW w:w="1701" w:type="dxa"/>
          </w:tcPr>
          <w:p w14:paraId="48814BCC" w14:textId="77777777" w:rsidR="00876E0A" w:rsidRPr="00B76951" w:rsidRDefault="00876E0A" w:rsidP="00792EDE">
            <w:pPr>
              <w:pStyle w:val="ListParagraph1"/>
              <w:tabs>
                <w:tab w:val="left" w:pos="709"/>
                <w:tab w:val="left" w:pos="851"/>
              </w:tabs>
              <w:spacing w:after="0"/>
              <w:ind w:left="0"/>
              <w:jc w:val="both"/>
              <w:rPr>
                <w:rFonts w:ascii="Times New Roman" w:hAnsi="Times New Roman"/>
                <w:bCs/>
                <w:color w:val="000000"/>
                <w:shd w:val="clear" w:color="auto" w:fill="FFFFFF"/>
              </w:rPr>
            </w:pPr>
            <w:r w:rsidRPr="00B76951">
              <w:rPr>
                <w:rFonts w:ascii="Times New Roman" w:hAnsi="Times New Roman"/>
                <w:bCs/>
                <w:color w:val="000000"/>
                <w:shd w:val="clear" w:color="auto" w:fill="FFFFFF"/>
              </w:rPr>
              <w:t>Sesuai</w:t>
            </w:r>
          </w:p>
        </w:tc>
      </w:tr>
      <w:tr w:rsidR="00876E0A" w:rsidRPr="00B76951" w14:paraId="65D27D73" w14:textId="77777777" w:rsidTr="00B76951">
        <w:trPr>
          <w:trHeight w:val="1118"/>
          <w:jc w:val="center"/>
        </w:trPr>
        <w:tc>
          <w:tcPr>
            <w:tcW w:w="1543" w:type="dxa"/>
          </w:tcPr>
          <w:p w14:paraId="417A0C6F" w14:textId="77777777" w:rsidR="00876E0A" w:rsidRPr="00B76951" w:rsidRDefault="00876E0A" w:rsidP="00792EDE">
            <w:pPr>
              <w:pStyle w:val="ListParagraph1"/>
              <w:tabs>
                <w:tab w:val="left" w:pos="709"/>
                <w:tab w:val="left" w:pos="851"/>
              </w:tabs>
              <w:spacing w:after="0"/>
              <w:ind w:left="0"/>
              <w:jc w:val="both"/>
              <w:rPr>
                <w:rFonts w:ascii="Times New Roman" w:hAnsi="Times New Roman"/>
                <w:bCs/>
                <w:color w:val="000000"/>
                <w:shd w:val="clear" w:color="auto" w:fill="FFFFFF"/>
              </w:rPr>
            </w:pPr>
            <w:r w:rsidRPr="00B76951">
              <w:rPr>
                <w:rFonts w:ascii="Times New Roman" w:hAnsi="Times New Roman"/>
                <w:bCs/>
                <w:color w:val="000000"/>
                <w:shd w:val="clear" w:color="auto" w:fill="FFFFFF"/>
              </w:rPr>
              <w:t>Perencanaan</w:t>
            </w:r>
          </w:p>
        </w:tc>
        <w:tc>
          <w:tcPr>
            <w:tcW w:w="2268" w:type="dxa"/>
          </w:tcPr>
          <w:p w14:paraId="023BD8EB" w14:textId="77777777" w:rsidR="00876E0A" w:rsidRPr="00B76951" w:rsidRDefault="00876E0A" w:rsidP="00792EDE">
            <w:pPr>
              <w:pStyle w:val="ListParagraph1"/>
              <w:tabs>
                <w:tab w:val="left" w:pos="709"/>
                <w:tab w:val="left" w:pos="851"/>
              </w:tabs>
              <w:spacing w:after="0"/>
              <w:ind w:left="0"/>
              <w:jc w:val="both"/>
              <w:rPr>
                <w:rFonts w:ascii="Times New Roman" w:hAnsi="Times New Roman"/>
                <w:bCs/>
                <w:color w:val="000000"/>
                <w:shd w:val="clear" w:color="auto" w:fill="FFFFFF"/>
              </w:rPr>
            </w:pPr>
            <w:r w:rsidRPr="00B76951">
              <w:rPr>
                <w:rFonts w:ascii="Times New Roman" w:hAnsi="Times New Roman"/>
                <w:bCs/>
                <w:color w:val="000000"/>
                <w:shd w:val="clear" w:color="auto" w:fill="FFFFFF"/>
              </w:rPr>
              <w:t>Pembangunan Infrastruktur Desa</w:t>
            </w:r>
          </w:p>
        </w:tc>
        <w:tc>
          <w:tcPr>
            <w:tcW w:w="2268" w:type="dxa"/>
          </w:tcPr>
          <w:p w14:paraId="4CFD53A3" w14:textId="68C42B65" w:rsidR="00876E0A" w:rsidRPr="00B76951" w:rsidRDefault="005C01A0" w:rsidP="00792EDE">
            <w:pPr>
              <w:pStyle w:val="ListParagraph1"/>
              <w:tabs>
                <w:tab w:val="left" w:pos="709"/>
                <w:tab w:val="left" w:pos="851"/>
              </w:tabs>
              <w:spacing w:after="0"/>
              <w:ind w:left="0"/>
              <w:jc w:val="both"/>
              <w:rPr>
                <w:rFonts w:ascii="Times New Roman" w:hAnsi="Times New Roman"/>
                <w:bCs/>
                <w:color w:val="000000"/>
                <w:shd w:val="clear" w:color="auto" w:fill="FFFFFF"/>
                <w:lang w:val="id-ID"/>
              </w:rPr>
            </w:pPr>
            <w:r w:rsidRPr="00B76951">
              <w:rPr>
                <w:rFonts w:ascii="Times New Roman" w:hAnsi="Times New Roman"/>
                <w:bCs/>
                <w:color w:val="000000"/>
                <w:shd w:val="clear" w:color="auto" w:fill="FFFFFF"/>
                <w:lang w:val="id-ID"/>
              </w:rPr>
              <w:t xml:space="preserve">Beberapa Masyarakat </w:t>
            </w:r>
            <w:r w:rsidR="000321E6" w:rsidRPr="00B76951">
              <w:rPr>
                <w:rFonts w:ascii="Times New Roman" w:hAnsi="Times New Roman"/>
                <w:bCs/>
                <w:color w:val="000000"/>
                <w:shd w:val="clear" w:color="auto" w:fill="FFFFFF"/>
              </w:rPr>
              <w:t>meliputi</w:t>
            </w:r>
            <w:r w:rsidRPr="00B76951">
              <w:rPr>
                <w:rFonts w:ascii="Times New Roman" w:hAnsi="Times New Roman"/>
                <w:bCs/>
                <w:color w:val="000000"/>
                <w:shd w:val="clear" w:color="auto" w:fill="FFFFFF"/>
                <w:lang w:val="id-ID"/>
              </w:rPr>
              <w:t xml:space="preserve"> Tokoh Masyarakat, Tokoh Pemuda, Tokoh Agama </w:t>
            </w:r>
            <w:r w:rsidR="000321E6" w:rsidRPr="00B76951">
              <w:rPr>
                <w:rFonts w:ascii="Times New Roman" w:hAnsi="Times New Roman"/>
                <w:bCs/>
                <w:color w:val="000000"/>
                <w:shd w:val="clear" w:color="auto" w:fill="FFFFFF"/>
              </w:rPr>
              <w:t>serta</w:t>
            </w:r>
            <w:r w:rsidRPr="00B76951">
              <w:rPr>
                <w:rFonts w:ascii="Times New Roman" w:hAnsi="Times New Roman"/>
                <w:bCs/>
                <w:color w:val="000000"/>
                <w:shd w:val="clear" w:color="auto" w:fill="FFFFFF"/>
                <w:lang w:val="id-ID"/>
              </w:rPr>
              <w:t xml:space="preserve"> lainnya diikutsertakan dalam musyawarag </w:t>
            </w:r>
          </w:p>
        </w:tc>
        <w:tc>
          <w:tcPr>
            <w:tcW w:w="1701" w:type="dxa"/>
          </w:tcPr>
          <w:p w14:paraId="2D7E6AC3" w14:textId="77777777" w:rsidR="00876E0A" w:rsidRPr="00B76951" w:rsidRDefault="00876E0A" w:rsidP="00792EDE">
            <w:pPr>
              <w:pStyle w:val="ListParagraph1"/>
              <w:tabs>
                <w:tab w:val="left" w:pos="709"/>
                <w:tab w:val="left" w:pos="851"/>
              </w:tabs>
              <w:spacing w:after="0"/>
              <w:ind w:left="0"/>
              <w:jc w:val="both"/>
              <w:rPr>
                <w:rFonts w:ascii="Times New Roman" w:hAnsi="Times New Roman"/>
                <w:bCs/>
                <w:color w:val="000000"/>
                <w:shd w:val="clear" w:color="auto" w:fill="FFFFFF"/>
              </w:rPr>
            </w:pPr>
            <w:r w:rsidRPr="00B76951">
              <w:rPr>
                <w:rFonts w:ascii="Times New Roman" w:hAnsi="Times New Roman"/>
                <w:bCs/>
                <w:color w:val="000000"/>
                <w:shd w:val="clear" w:color="auto" w:fill="FFFFFF"/>
              </w:rPr>
              <w:t>Sesuai</w:t>
            </w:r>
          </w:p>
        </w:tc>
      </w:tr>
      <w:tr w:rsidR="00876E0A" w:rsidRPr="00B76951" w14:paraId="56EE5D18" w14:textId="77777777" w:rsidTr="00B76951">
        <w:trPr>
          <w:trHeight w:val="988"/>
          <w:jc w:val="center"/>
        </w:trPr>
        <w:tc>
          <w:tcPr>
            <w:tcW w:w="1543" w:type="dxa"/>
          </w:tcPr>
          <w:p w14:paraId="572390F9" w14:textId="77777777" w:rsidR="00876E0A" w:rsidRPr="00B76951" w:rsidRDefault="00876E0A" w:rsidP="00792EDE">
            <w:pPr>
              <w:pStyle w:val="ListParagraph1"/>
              <w:tabs>
                <w:tab w:val="left" w:pos="709"/>
                <w:tab w:val="left" w:pos="851"/>
              </w:tabs>
              <w:spacing w:after="0"/>
              <w:ind w:left="0"/>
              <w:jc w:val="both"/>
              <w:rPr>
                <w:rFonts w:ascii="Times New Roman" w:hAnsi="Times New Roman"/>
                <w:bCs/>
                <w:color w:val="000000"/>
                <w:shd w:val="clear" w:color="auto" w:fill="FFFFFF"/>
              </w:rPr>
            </w:pPr>
            <w:r w:rsidRPr="00B76951">
              <w:rPr>
                <w:rFonts w:ascii="Times New Roman" w:hAnsi="Times New Roman"/>
                <w:bCs/>
                <w:color w:val="000000"/>
                <w:shd w:val="clear" w:color="auto" w:fill="FFFFFF"/>
              </w:rPr>
              <w:t>Pelaksanaan</w:t>
            </w:r>
          </w:p>
        </w:tc>
        <w:tc>
          <w:tcPr>
            <w:tcW w:w="2268" w:type="dxa"/>
          </w:tcPr>
          <w:p w14:paraId="0A7D8564" w14:textId="77777777" w:rsidR="00876E0A" w:rsidRPr="00B76951" w:rsidRDefault="007C7E37" w:rsidP="00792EDE">
            <w:pPr>
              <w:pStyle w:val="ListParagraph1"/>
              <w:tabs>
                <w:tab w:val="left" w:pos="709"/>
                <w:tab w:val="left" w:pos="851"/>
              </w:tabs>
              <w:spacing w:after="0"/>
              <w:ind w:left="0"/>
              <w:jc w:val="both"/>
              <w:rPr>
                <w:rFonts w:ascii="Times New Roman" w:hAnsi="Times New Roman"/>
                <w:bCs/>
                <w:color w:val="000000"/>
                <w:shd w:val="clear" w:color="auto" w:fill="FFFFFF"/>
              </w:rPr>
            </w:pPr>
            <w:r w:rsidRPr="00B76951">
              <w:rPr>
                <w:rFonts w:ascii="Times New Roman" w:hAnsi="Times New Roman"/>
                <w:bCs/>
                <w:color w:val="000000"/>
                <w:shd w:val="clear" w:color="auto" w:fill="FFFFFF"/>
                <w:lang w:val="id-ID"/>
              </w:rPr>
              <w:t>Kegiatan karangtaruna,</w:t>
            </w:r>
            <w:r w:rsidR="00876E0A" w:rsidRPr="00B76951">
              <w:rPr>
                <w:rFonts w:ascii="Times New Roman" w:hAnsi="Times New Roman"/>
                <w:bCs/>
                <w:color w:val="000000"/>
                <w:shd w:val="clear" w:color="auto" w:fill="FFFFFF"/>
              </w:rPr>
              <w:t xml:space="preserve"> </w:t>
            </w:r>
            <w:r w:rsidRPr="00B76951">
              <w:rPr>
                <w:rFonts w:ascii="Times New Roman" w:hAnsi="Times New Roman"/>
                <w:bCs/>
                <w:color w:val="000000"/>
                <w:shd w:val="clear" w:color="auto" w:fill="FFFFFF"/>
                <w:lang w:val="id-ID"/>
              </w:rPr>
              <w:t xml:space="preserve">dan </w:t>
            </w:r>
            <w:r w:rsidR="00876E0A" w:rsidRPr="00B76951">
              <w:rPr>
                <w:rFonts w:ascii="Times New Roman" w:hAnsi="Times New Roman"/>
                <w:bCs/>
                <w:color w:val="000000"/>
                <w:shd w:val="clear" w:color="auto" w:fill="FFFFFF"/>
              </w:rPr>
              <w:t xml:space="preserve">kegiatan posyandu </w:t>
            </w:r>
          </w:p>
        </w:tc>
        <w:tc>
          <w:tcPr>
            <w:tcW w:w="2268" w:type="dxa"/>
          </w:tcPr>
          <w:p w14:paraId="0C72F425" w14:textId="77777777" w:rsidR="00876E0A" w:rsidRPr="00B76951" w:rsidRDefault="00876E0A" w:rsidP="00792EDE">
            <w:pPr>
              <w:pStyle w:val="ListParagraph1"/>
              <w:tabs>
                <w:tab w:val="left" w:pos="709"/>
                <w:tab w:val="left" w:pos="851"/>
              </w:tabs>
              <w:spacing w:after="0"/>
              <w:ind w:left="0"/>
              <w:jc w:val="both"/>
              <w:rPr>
                <w:rFonts w:ascii="Times New Roman" w:hAnsi="Times New Roman"/>
                <w:bCs/>
                <w:color w:val="000000"/>
                <w:shd w:val="clear" w:color="auto" w:fill="FFFFFF"/>
              </w:rPr>
            </w:pPr>
            <w:r w:rsidRPr="00B76951">
              <w:rPr>
                <w:rFonts w:ascii="Times New Roman" w:hAnsi="Times New Roman"/>
                <w:bCs/>
                <w:color w:val="000000"/>
                <w:shd w:val="clear" w:color="auto" w:fill="FFFFFF"/>
              </w:rPr>
              <w:t>Musyawarah Desa</w:t>
            </w:r>
          </w:p>
        </w:tc>
        <w:tc>
          <w:tcPr>
            <w:tcW w:w="1701" w:type="dxa"/>
          </w:tcPr>
          <w:p w14:paraId="310CE65D" w14:textId="77777777" w:rsidR="00876E0A" w:rsidRPr="00B76951" w:rsidRDefault="00876E0A" w:rsidP="00792EDE">
            <w:pPr>
              <w:pStyle w:val="ListParagraph1"/>
              <w:tabs>
                <w:tab w:val="left" w:pos="709"/>
                <w:tab w:val="left" w:pos="851"/>
              </w:tabs>
              <w:spacing w:after="0"/>
              <w:ind w:left="0"/>
              <w:jc w:val="both"/>
              <w:rPr>
                <w:rFonts w:ascii="Times New Roman" w:hAnsi="Times New Roman"/>
                <w:bCs/>
                <w:color w:val="000000"/>
                <w:shd w:val="clear" w:color="auto" w:fill="FFFFFF"/>
              </w:rPr>
            </w:pPr>
            <w:r w:rsidRPr="00B76951">
              <w:rPr>
                <w:rFonts w:ascii="Times New Roman" w:hAnsi="Times New Roman"/>
                <w:bCs/>
                <w:color w:val="000000"/>
                <w:shd w:val="clear" w:color="auto" w:fill="FFFFFF"/>
              </w:rPr>
              <w:t>Sesuai</w:t>
            </w:r>
          </w:p>
        </w:tc>
      </w:tr>
      <w:tr w:rsidR="00876E0A" w:rsidRPr="00B76951" w14:paraId="717E4950" w14:textId="77777777" w:rsidTr="00B76951">
        <w:trPr>
          <w:trHeight w:val="810"/>
          <w:jc w:val="center"/>
        </w:trPr>
        <w:tc>
          <w:tcPr>
            <w:tcW w:w="1543" w:type="dxa"/>
          </w:tcPr>
          <w:p w14:paraId="11763D5C" w14:textId="77777777" w:rsidR="00876E0A" w:rsidRPr="00B76951" w:rsidRDefault="00876E0A" w:rsidP="00792EDE">
            <w:pPr>
              <w:pStyle w:val="ListParagraph1"/>
              <w:tabs>
                <w:tab w:val="left" w:pos="709"/>
                <w:tab w:val="left" w:pos="851"/>
              </w:tabs>
              <w:spacing w:after="0"/>
              <w:ind w:left="0"/>
              <w:jc w:val="both"/>
              <w:rPr>
                <w:rFonts w:ascii="Times New Roman" w:hAnsi="Times New Roman"/>
                <w:bCs/>
                <w:color w:val="000000"/>
                <w:shd w:val="clear" w:color="auto" w:fill="FFFFFF"/>
              </w:rPr>
            </w:pPr>
            <w:r w:rsidRPr="00B76951">
              <w:rPr>
                <w:rFonts w:ascii="Times New Roman" w:hAnsi="Times New Roman"/>
                <w:bCs/>
                <w:color w:val="000000"/>
                <w:shd w:val="clear" w:color="auto" w:fill="FFFFFF"/>
              </w:rPr>
              <w:t>Pertanggung</w:t>
            </w:r>
          </w:p>
          <w:p w14:paraId="001CAB85" w14:textId="77777777" w:rsidR="00876E0A" w:rsidRPr="00B76951" w:rsidRDefault="00876E0A" w:rsidP="00792EDE">
            <w:pPr>
              <w:pStyle w:val="ListParagraph1"/>
              <w:tabs>
                <w:tab w:val="left" w:pos="709"/>
                <w:tab w:val="left" w:pos="851"/>
              </w:tabs>
              <w:spacing w:after="0"/>
              <w:ind w:left="0"/>
              <w:jc w:val="both"/>
              <w:rPr>
                <w:rFonts w:ascii="Times New Roman" w:hAnsi="Times New Roman"/>
                <w:bCs/>
                <w:color w:val="000000"/>
                <w:shd w:val="clear" w:color="auto" w:fill="FFFFFF"/>
              </w:rPr>
            </w:pPr>
            <w:r w:rsidRPr="00B76951">
              <w:rPr>
                <w:rFonts w:ascii="Times New Roman" w:hAnsi="Times New Roman"/>
                <w:bCs/>
                <w:color w:val="000000"/>
                <w:shd w:val="clear" w:color="auto" w:fill="FFFFFF"/>
              </w:rPr>
              <w:t xml:space="preserve">jawaban </w:t>
            </w:r>
          </w:p>
        </w:tc>
        <w:tc>
          <w:tcPr>
            <w:tcW w:w="2268" w:type="dxa"/>
          </w:tcPr>
          <w:p w14:paraId="66ECD086" w14:textId="77777777" w:rsidR="00876E0A" w:rsidRPr="00B76951" w:rsidRDefault="00876E0A" w:rsidP="00792EDE">
            <w:pPr>
              <w:pStyle w:val="ListParagraph1"/>
              <w:tabs>
                <w:tab w:val="left" w:pos="709"/>
                <w:tab w:val="left" w:pos="851"/>
              </w:tabs>
              <w:spacing w:after="0"/>
              <w:ind w:left="0"/>
              <w:jc w:val="both"/>
              <w:rPr>
                <w:rFonts w:ascii="Times New Roman" w:hAnsi="Times New Roman"/>
                <w:bCs/>
                <w:color w:val="000000"/>
                <w:shd w:val="clear" w:color="auto" w:fill="FFFFFF"/>
              </w:rPr>
            </w:pPr>
            <w:r w:rsidRPr="00B76951">
              <w:rPr>
                <w:rFonts w:ascii="Times New Roman" w:hAnsi="Times New Roman"/>
                <w:bCs/>
                <w:color w:val="000000"/>
                <w:shd w:val="clear" w:color="auto" w:fill="FFFFFF"/>
              </w:rPr>
              <w:t>Pelaporan APBDes</w:t>
            </w:r>
          </w:p>
        </w:tc>
        <w:tc>
          <w:tcPr>
            <w:tcW w:w="2268" w:type="dxa"/>
          </w:tcPr>
          <w:p w14:paraId="2608A243" w14:textId="77777777" w:rsidR="00876E0A" w:rsidRPr="00B76951" w:rsidRDefault="00876E0A" w:rsidP="00792EDE">
            <w:pPr>
              <w:pStyle w:val="ListParagraph1"/>
              <w:tabs>
                <w:tab w:val="left" w:pos="709"/>
                <w:tab w:val="left" w:pos="851"/>
              </w:tabs>
              <w:spacing w:after="0"/>
              <w:ind w:left="0"/>
              <w:jc w:val="both"/>
              <w:rPr>
                <w:rFonts w:ascii="Times New Roman" w:hAnsi="Times New Roman"/>
                <w:bCs/>
                <w:color w:val="000000"/>
                <w:shd w:val="clear" w:color="auto" w:fill="FFFFFF"/>
              </w:rPr>
            </w:pPr>
            <w:r w:rsidRPr="00B76951">
              <w:rPr>
                <w:rFonts w:ascii="Times New Roman" w:hAnsi="Times New Roman"/>
                <w:bCs/>
                <w:color w:val="000000"/>
                <w:shd w:val="clear" w:color="auto" w:fill="FFFFFF"/>
              </w:rPr>
              <w:t>Dilaksanakan pelaporan setiap tahun</w:t>
            </w:r>
          </w:p>
        </w:tc>
        <w:tc>
          <w:tcPr>
            <w:tcW w:w="1701" w:type="dxa"/>
          </w:tcPr>
          <w:p w14:paraId="3445B6B0" w14:textId="77777777" w:rsidR="00876E0A" w:rsidRPr="00B76951" w:rsidRDefault="00876E0A" w:rsidP="00792EDE">
            <w:pPr>
              <w:pStyle w:val="ListParagraph1"/>
              <w:tabs>
                <w:tab w:val="left" w:pos="709"/>
                <w:tab w:val="left" w:pos="851"/>
              </w:tabs>
              <w:spacing w:after="0"/>
              <w:ind w:left="0"/>
              <w:jc w:val="both"/>
              <w:rPr>
                <w:rFonts w:ascii="Times New Roman" w:hAnsi="Times New Roman"/>
                <w:bCs/>
                <w:color w:val="000000"/>
                <w:shd w:val="clear" w:color="auto" w:fill="FFFFFF"/>
              </w:rPr>
            </w:pPr>
            <w:r w:rsidRPr="00B76951">
              <w:rPr>
                <w:rFonts w:ascii="Times New Roman" w:hAnsi="Times New Roman"/>
                <w:bCs/>
                <w:color w:val="000000"/>
                <w:shd w:val="clear" w:color="auto" w:fill="FFFFFF"/>
              </w:rPr>
              <w:t>Sesuai</w:t>
            </w:r>
          </w:p>
        </w:tc>
      </w:tr>
    </w:tbl>
    <w:p w14:paraId="14CF77ED" w14:textId="77777777" w:rsidR="00876E0A" w:rsidRPr="00B76951" w:rsidRDefault="00876E0A" w:rsidP="00B76951">
      <w:pPr>
        <w:spacing w:after="0"/>
        <w:jc w:val="both"/>
        <w:rPr>
          <w:rFonts w:ascii="Times New Roman" w:eastAsia="Cambria" w:hAnsi="Times New Roman" w:cs="Times New Roman"/>
          <w:lang w:val="id-ID"/>
        </w:rPr>
      </w:pPr>
      <w:r w:rsidRPr="00B76951">
        <w:rPr>
          <w:rFonts w:ascii="Times New Roman" w:eastAsia="Cambria" w:hAnsi="Times New Roman" w:cs="Times New Roman"/>
          <w:lang w:val="id-ID"/>
        </w:rPr>
        <w:t>Sumber : Hasil Wawancara dengan informan</w:t>
      </w:r>
    </w:p>
    <w:p w14:paraId="74AA876F" w14:textId="77777777" w:rsidR="00B76951" w:rsidRDefault="00B76951" w:rsidP="00792EDE">
      <w:pPr>
        <w:spacing w:after="0"/>
        <w:ind w:firstLine="720"/>
        <w:jc w:val="both"/>
        <w:rPr>
          <w:rFonts w:ascii="Times New Roman" w:eastAsia="Cambria" w:hAnsi="Times New Roman" w:cs="Times New Roman"/>
          <w:bCs/>
          <w:lang w:val="id-ID"/>
        </w:rPr>
      </w:pPr>
    </w:p>
    <w:p w14:paraId="76388E4B" w14:textId="1861A2AD" w:rsidR="00876E0A" w:rsidRPr="00B76951" w:rsidRDefault="005C01A0" w:rsidP="00792EDE">
      <w:pPr>
        <w:spacing w:after="0"/>
        <w:ind w:firstLine="720"/>
        <w:jc w:val="both"/>
        <w:rPr>
          <w:rFonts w:ascii="Times New Roman" w:eastAsia="Cambria" w:hAnsi="Times New Roman" w:cs="Times New Roman"/>
          <w:bCs/>
        </w:rPr>
      </w:pPr>
      <w:r w:rsidRPr="00B76951">
        <w:rPr>
          <w:rFonts w:ascii="Times New Roman" w:eastAsia="Cambria" w:hAnsi="Times New Roman" w:cs="Times New Roman"/>
          <w:bCs/>
          <w:lang w:val="id-ID"/>
        </w:rPr>
        <w:t xml:space="preserve">Hasil dari </w:t>
      </w:r>
      <w:r w:rsidR="00DA2A48" w:rsidRPr="00B76951">
        <w:rPr>
          <w:rFonts w:ascii="Times New Roman" w:eastAsia="Cambria" w:hAnsi="Times New Roman" w:cs="Times New Roman"/>
          <w:bCs/>
        </w:rPr>
        <w:t xml:space="preserve">studi ini </w:t>
      </w:r>
      <w:r w:rsidRPr="00B76951">
        <w:rPr>
          <w:rFonts w:ascii="Times New Roman" w:eastAsia="Cambria" w:hAnsi="Times New Roman" w:cs="Times New Roman"/>
          <w:bCs/>
        </w:rPr>
        <w:t>d</w:t>
      </w:r>
      <w:r w:rsidRPr="00B76951">
        <w:rPr>
          <w:rFonts w:ascii="Times New Roman" w:eastAsia="Cambria" w:hAnsi="Times New Roman" w:cs="Times New Roman"/>
          <w:bCs/>
          <w:lang w:val="id-ID"/>
        </w:rPr>
        <w:t>isimpulkan</w:t>
      </w:r>
      <w:r w:rsidR="00876E0A" w:rsidRPr="00B76951">
        <w:rPr>
          <w:rFonts w:ascii="Times New Roman" w:eastAsia="Cambria" w:hAnsi="Times New Roman" w:cs="Times New Roman"/>
          <w:bCs/>
        </w:rPr>
        <w:t xml:space="preserve"> bahwa</w:t>
      </w:r>
      <w:r w:rsidR="001668BA" w:rsidRPr="00B76951">
        <w:rPr>
          <w:rFonts w:ascii="Times New Roman" w:eastAsia="Cambria" w:hAnsi="Times New Roman" w:cs="Times New Roman"/>
          <w:bCs/>
        </w:rPr>
        <w:t>annya</w:t>
      </w:r>
      <w:r w:rsidR="00876E0A" w:rsidRPr="00B76951">
        <w:rPr>
          <w:rFonts w:ascii="Times New Roman" w:eastAsia="Cambria" w:hAnsi="Times New Roman" w:cs="Times New Roman"/>
          <w:bCs/>
        </w:rPr>
        <w:t xml:space="preserve"> akuntabilitas pengelolaan APBDes Desa Kotah </w:t>
      </w:r>
      <w:r w:rsidR="001668BA" w:rsidRPr="00B76951">
        <w:rPr>
          <w:rFonts w:ascii="Times New Roman" w:eastAsia="Cambria" w:hAnsi="Times New Roman" w:cs="Times New Roman"/>
          <w:bCs/>
        </w:rPr>
        <w:t>telah</w:t>
      </w:r>
      <w:r w:rsidR="00DA2A48" w:rsidRPr="00B76951">
        <w:rPr>
          <w:rFonts w:ascii="Times New Roman" w:eastAsia="Cambria" w:hAnsi="Times New Roman" w:cs="Times New Roman"/>
          <w:bCs/>
        </w:rPr>
        <w:t xml:space="preserve"> </w:t>
      </w:r>
      <w:r w:rsidR="002F3E9B" w:rsidRPr="00B76951">
        <w:rPr>
          <w:rFonts w:ascii="Times New Roman" w:eastAsia="Cambria" w:hAnsi="Times New Roman" w:cs="Times New Roman"/>
          <w:bCs/>
        </w:rPr>
        <w:t>memenuhi</w:t>
      </w:r>
      <w:r w:rsidR="00876E0A" w:rsidRPr="00B76951">
        <w:rPr>
          <w:rFonts w:ascii="Times New Roman" w:eastAsia="Cambria" w:hAnsi="Times New Roman" w:cs="Times New Roman"/>
          <w:bCs/>
        </w:rPr>
        <w:t xml:space="preserve"> prinsip akuntabilitas. </w:t>
      </w:r>
    </w:p>
    <w:p w14:paraId="72B7D339" w14:textId="0888B990" w:rsidR="00876E0A" w:rsidRPr="00B76951" w:rsidRDefault="006A713C" w:rsidP="00792EDE">
      <w:pPr>
        <w:spacing w:after="0"/>
        <w:ind w:firstLine="720"/>
        <w:jc w:val="both"/>
        <w:rPr>
          <w:rFonts w:ascii="Times New Roman" w:eastAsia="Cambria" w:hAnsi="Times New Roman" w:cs="Times New Roman"/>
          <w:bCs/>
        </w:rPr>
      </w:pPr>
      <w:r w:rsidRPr="00B76951">
        <w:rPr>
          <w:rFonts w:ascii="Times New Roman" w:eastAsia="Cambria" w:hAnsi="Times New Roman" w:cs="Times New Roman"/>
          <w:bCs/>
          <w:lang w:val="id-ID"/>
        </w:rPr>
        <w:t>Dalam</w:t>
      </w:r>
      <w:r w:rsidR="00876E0A" w:rsidRPr="00B76951">
        <w:rPr>
          <w:rFonts w:ascii="Times New Roman" w:eastAsia="Cambria" w:hAnsi="Times New Roman" w:cs="Times New Roman"/>
          <w:bCs/>
        </w:rPr>
        <w:t xml:space="preserve"> pengelolaan </w:t>
      </w:r>
      <w:r w:rsidRPr="00B76951">
        <w:rPr>
          <w:rFonts w:ascii="Times New Roman" w:eastAsia="Cambria" w:hAnsi="Times New Roman" w:cs="Times New Roman"/>
          <w:bCs/>
        </w:rPr>
        <w:t xml:space="preserve">APBDes, </w:t>
      </w:r>
      <w:r w:rsidRPr="00B76951">
        <w:rPr>
          <w:rFonts w:ascii="Times New Roman" w:eastAsia="Cambria" w:hAnsi="Times New Roman" w:cs="Times New Roman"/>
          <w:bCs/>
          <w:lang w:val="id-ID"/>
        </w:rPr>
        <w:t>pastinya</w:t>
      </w:r>
      <w:r w:rsidRPr="00B76951">
        <w:rPr>
          <w:rFonts w:ascii="Times New Roman" w:eastAsia="Cambria" w:hAnsi="Times New Roman" w:cs="Times New Roman"/>
          <w:bCs/>
        </w:rPr>
        <w:t xml:space="preserve"> </w:t>
      </w:r>
      <w:r w:rsidRPr="00B76951">
        <w:rPr>
          <w:rFonts w:ascii="Times New Roman" w:eastAsia="Cambria" w:hAnsi="Times New Roman" w:cs="Times New Roman"/>
          <w:bCs/>
          <w:lang w:val="id-ID"/>
        </w:rPr>
        <w:t xml:space="preserve">sangat dibutuhkan kemampuan </w:t>
      </w:r>
      <w:r w:rsidR="00DA2A48" w:rsidRPr="00B76951">
        <w:rPr>
          <w:rFonts w:ascii="Times New Roman" w:eastAsia="Cambria" w:hAnsi="Times New Roman" w:cs="Times New Roman"/>
          <w:bCs/>
        </w:rPr>
        <w:t>pengelola dalam pengelolaan</w:t>
      </w:r>
      <w:r w:rsidR="00876E0A" w:rsidRPr="00B76951">
        <w:rPr>
          <w:rFonts w:ascii="Times New Roman" w:eastAsia="Cambria" w:hAnsi="Times New Roman" w:cs="Times New Roman"/>
          <w:bCs/>
        </w:rPr>
        <w:t xml:space="preserve"> APBDes </w:t>
      </w:r>
      <w:r w:rsidR="00DA2A48" w:rsidRPr="00B76951">
        <w:rPr>
          <w:rFonts w:ascii="Times New Roman" w:eastAsia="Cambria" w:hAnsi="Times New Roman" w:cs="Times New Roman"/>
          <w:bCs/>
        </w:rPr>
        <w:t>yang disesuaikan dengan</w:t>
      </w:r>
      <w:r w:rsidR="00876E0A" w:rsidRPr="00B76951">
        <w:rPr>
          <w:rFonts w:ascii="Times New Roman" w:eastAsia="Cambria" w:hAnsi="Times New Roman" w:cs="Times New Roman"/>
          <w:bCs/>
        </w:rPr>
        <w:t xml:space="preserve"> kebutuhan</w:t>
      </w:r>
      <w:r w:rsidRPr="00B76951">
        <w:rPr>
          <w:rFonts w:ascii="Times New Roman" w:eastAsia="Cambria" w:hAnsi="Times New Roman" w:cs="Times New Roman"/>
          <w:bCs/>
          <w:lang w:val="id-ID"/>
        </w:rPr>
        <w:t xml:space="preserve"> </w:t>
      </w:r>
      <w:r w:rsidR="00DA2A48" w:rsidRPr="00B76951">
        <w:rPr>
          <w:rFonts w:ascii="Times New Roman" w:eastAsia="Cambria" w:hAnsi="Times New Roman" w:cs="Times New Roman"/>
          <w:bCs/>
        </w:rPr>
        <w:t>penduduk</w:t>
      </w:r>
      <w:r w:rsidRPr="00B76951">
        <w:rPr>
          <w:rFonts w:ascii="Times New Roman" w:eastAsia="Cambria" w:hAnsi="Times New Roman" w:cs="Times New Roman"/>
          <w:bCs/>
          <w:lang w:val="id-ID"/>
        </w:rPr>
        <w:t xml:space="preserve"> desa</w:t>
      </w:r>
      <w:r w:rsidR="00876E0A" w:rsidRPr="00B76951">
        <w:rPr>
          <w:rFonts w:ascii="Times New Roman" w:eastAsia="Cambria" w:hAnsi="Times New Roman" w:cs="Times New Roman"/>
          <w:bCs/>
          <w:lang w:val="id-ID"/>
        </w:rPr>
        <w:t xml:space="preserve">. </w:t>
      </w:r>
      <w:r w:rsidRPr="00B76951">
        <w:rPr>
          <w:rFonts w:ascii="Times New Roman" w:eastAsia="Cambria" w:hAnsi="Times New Roman" w:cs="Times New Roman"/>
          <w:bCs/>
          <w:lang w:val="id-ID"/>
        </w:rPr>
        <w:t>Berkaitan dengan</w:t>
      </w:r>
      <w:r w:rsidR="00876E0A" w:rsidRPr="00B76951">
        <w:rPr>
          <w:rFonts w:ascii="Times New Roman" w:eastAsia="Cambria" w:hAnsi="Times New Roman" w:cs="Times New Roman"/>
          <w:bCs/>
        </w:rPr>
        <w:t xml:space="preserve"> Pengelolaan </w:t>
      </w:r>
      <w:r w:rsidRPr="00B76951">
        <w:rPr>
          <w:rFonts w:ascii="Times New Roman" w:eastAsia="Cambria" w:hAnsi="Times New Roman" w:cs="Times New Roman"/>
          <w:bCs/>
        </w:rPr>
        <w:t>APBDes</w:t>
      </w:r>
      <w:r w:rsidRPr="00B76951">
        <w:rPr>
          <w:rFonts w:ascii="Times New Roman" w:eastAsia="Cambria" w:hAnsi="Times New Roman" w:cs="Times New Roman"/>
          <w:bCs/>
          <w:lang w:val="id-ID"/>
        </w:rPr>
        <w:t xml:space="preserve">, </w:t>
      </w:r>
      <w:r w:rsidR="00876E0A" w:rsidRPr="00B76951">
        <w:rPr>
          <w:rFonts w:ascii="Times New Roman" w:eastAsia="Cambria" w:hAnsi="Times New Roman" w:cs="Times New Roman"/>
          <w:bCs/>
        </w:rPr>
        <w:t>Pengelolaan</w:t>
      </w:r>
      <w:r w:rsidR="004B4C86" w:rsidRPr="00B76951">
        <w:rPr>
          <w:rFonts w:ascii="Times New Roman" w:eastAsia="Cambria" w:hAnsi="Times New Roman" w:cs="Times New Roman"/>
          <w:bCs/>
        </w:rPr>
        <w:t xml:space="preserve">nya dilaksanakan oleh </w:t>
      </w:r>
      <w:r w:rsidRPr="00B76951">
        <w:rPr>
          <w:rFonts w:ascii="Times New Roman" w:eastAsia="Cambria" w:hAnsi="Times New Roman" w:cs="Times New Roman"/>
          <w:bCs/>
          <w:lang w:val="id-ID"/>
        </w:rPr>
        <w:t>perangka</w:t>
      </w:r>
      <w:r w:rsidR="00876E0A" w:rsidRPr="00B76951">
        <w:rPr>
          <w:rFonts w:ascii="Times New Roman" w:eastAsia="Cambria" w:hAnsi="Times New Roman" w:cs="Times New Roman"/>
          <w:bCs/>
        </w:rPr>
        <w:t xml:space="preserve"> </w:t>
      </w:r>
      <w:r w:rsidRPr="00B76951">
        <w:rPr>
          <w:rFonts w:ascii="Times New Roman" w:eastAsia="Cambria" w:hAnsi="Times New Roman" w:cs="Times New Roman"/>
          <w:bCs/>
          <w:lang w:val="id-ID"/>
        </w:rPr>
        <w:t>desa yang memiliki tugas pada bagian m</w:t>
      </w:r>
      <w:r w:rsidR="00876E0A" w:rsidRPr="00B76951">
        <w:rPr>
          <w:rFonts w:ascii="Times New Roman" w:eastAsia="Cambria" w:hAnsi="Times New Roman" w:cs="Times New Roman"/>
          <w:bCs/>
        </w:rPr>
        <w:t xml:space="preserve">engelola keuangan. </w:t>
      </w:r>
      <w:r w:rsidRPr="00B76951">
        <w:rPr>
          <w:rFonts w:ascii="Times New Roman" w:eastAsia="Cambria" w:hAnsi="Times New Roman" w:cs="Times New Roman"/>
          <w:bCs/>
          <w:lang w:val="id-ID"/>
        </w:rPr>
        <w:t xml:space="preserve">Perangkat desa tersebut disebut sebagai </w:t>
      </w:r>
      <w:r w:rsidRPr="00B76951">
        <w:rPr>
          <w:rFonts w:ascii="Times New Roman" w:eastAsia="Cambria" w:hAnsi="Times New Roman" w:cs="Times New Roman"/>
          <w:bCs/>
        </w:rPr>
        <w:t xml:space="preserve">Tim pengelolaan </w:t>
      </w:r>
      <w:r w:rsidRPr="00B76951">
        <w:rPr>
          <w:rFonts w:ascii="Times New Roman" w:eastAsia="Cambria" w:hAnsi="Times New Roman" w:cs="Times New Roman"/>
          <w:bCs/>
          <w:lang w:val="id-ID"/>
        </w:rPr>
        <w:t xml:space="preserve">keuangan desa </w:t>
      </w:r>
      <w:r w:rsidR="002F3E9B" w:rsidRPr="00B76951">
        <w:rPr>
          <w:rFonts w:ascii="Times New Roman" w:eastAsia="Cambria" w:hAnsi="Times New Roman" w:cs="Times New Roman"/>
          <w:bCs/>
        </w:rPr>
        <w:t>meliputi</w:t>
      </w:r>
      <w:r w:rsidRPr="00B76951">
        <w:rPr>
          <w:rFonts w:ascii="Times New Roman" w:eastAsia="Cambria" w:hAnsi="Times New Roman" w:cs="Times New Roman"/>
          <w:bCs/>
          <w:lang w:val="id-ID"/>
        </w:rPr>
        <w:t xml:space="preserve"> </w:t>
      </w:r>
      <w:r w:rsidR="00876E0A" w:rsidRPr="00B76951">
        <w:rPr>
          <w:rFonts w:ascii="Times New Roman" w:eastAsia="Cambria" w:hAnsi="Times New Roman" w:cs="Times New Roman"/>
          <w:bCs/>
        </w:rPr>
        <w:t xml:space="preserve"> Kepala Desa </w:t>
      </w:r>
      <w:r w:rsidR="004B4C86" w:rsidRPr="00B76951">
        <w:rPr>
          <w:rFonts w:ascii="Times New Roman" w:eastAsia="Cambria" w:hAnsi="Times New Roman" w:cs="Times New Roman"/>
          <w:bCs/>
        </w:rPr>
        <w:t>sebagai</w:t>
      </w:r>
      <w:r w:rsidR="00876E0A" w:rsidRPr="00B76951">
        <w:rPr>
          <w:rFonts w:ascii="Times New Roman" w:eastAsia="Cambria" w:hAnsi="Times New Roman" w:cs="Times New Roman"/>
          <w:bCs/>
        </w:rPr>
        <w:t xml:space="preserve"> </w:t>
      </w:r>
      <w:r w:rsidR="004B4C86" w:rsidRPr="00B76951">
        <w:rPr>
          <w:rFonts w:ascii="Times New Roman" w:eastAsia="Cambria" w:hAnsi="Times New Roman" w:cs="Times New Roman"/>
          <w:bCs/>
        </w:rPr>
        <w:t>penanggungjawab dan perwakilan</w:t>
      </w:r>
      <w:r w:rsidR="00876E0A" w:rsidRPr="00B76951">
        <w:rPr>
          <w:rFonts w:ascii="Times New Roman" w:eastAsia="Cambria" w:hAnsi="Times New Roman" w:cs="Times New Roman"/>
          <w:bCs/>
        </w:rPr>
        <w:t xml:space="preserve"> </w:t>
      </w:r>
      <w:r w:rsidR="004B4C86" w:rsidRPr="00B76951">
        <w:rPr>
          <w:rFonts w:ascii="Times New Roman" w:eastAsia="Cambria" w:hAnsi="Times New Roman" w:cs="Times New Roman"/>
          <w:bCs/>
        </w:rPr>
        <w:t>dari</w:t>
      </w:r>
      <w:r w:rsidR="00876E0A" w:rsidRPr="00B76951">
        <w:rPr>
          <w:rFonts w:ascii="Times New Roman" w:eastAsia="Cambria" w:hAnsi="Times New Roman" w:cs="Times New Roman"/>
          <w:bCs/>
        </w:rPr>
        <w:t xml:space="preserve"> Desa </w:t>
      </w:r>
      <w:r w:rsidR="004B4C86" w:rsidRPr="00B76951">
        <w:rPr>
          <w:rFonts w:ascii="Times New Roman" w:eastAsia="Cambria" w:hAnsi="Times New Roman" w:cs="Times New Roman"/>
          <w:bCs/>
        </w:rPr>
        <w:t>untuk</w:t>
      </w:r>
      <w:r w:rsidR="00876E0A" w:rsidRPr="00B76951">
        <w:rPr>
          <w:rFonts w:ascii="Times New Roman" w:eastAsia="Cambria" w:hAnsi="Times New Roman" w:cs="Times New Roman"/>
          <w:bCs/>
        </w:rPr>
        <w:t xml:space="preserve"> kepemilikan kekayaan desa. </w:t>
      </w:r>
      <w:r w:rsidR="004B4C86" w:rsidRPr="00B76951">
        <w:rPr>
          <w:rFonts w:ascii="Times New Roman" w:eastAsia="Cambria" w:hAnsi="Times New Roman" w:cs="Times New Roman"/>
          <w:bCs/>
        </w:rPr>
        <w:t>Dalam pelaksaannya dibantu</w:t>
      </w:r>
      <w:r w:rsidR="00876E0A" w:rsidRPr="00B76951">
        <w:rPr>
          <w:rFonts w:ascii="Times New Roman" w:eastAsia="Cambria" w:hAnsi="Times New Roman" w:cs="Times New Roman"/>
          <w:bCs/>
        </w:rPr>
        <w:t xml:space="preserve"> oleh</w:t>
      </w:r>
      <w:r w:rsidRPr="00B76951">
        <w:rPr>
          <w:rFonts w:ascii="Times New Roman" w:eastAsia="Cambria" w:hAnsi="Times New Roman" w:cs="Times New Roman"/>
          <w:bCs/>
          <w:lang w:val="id-ID"/>
        </w:rPr>
        <w:t xml:space="preserve"> perangakat desa seperti</w:t>
      </w:r>
      <w:r w:rsidR="00876E0A" w:rsidRPr="00B76951">
        <w:rPr>
          <w:rFonts w:ascii="Times New Roman" w:eastAsia="Cambria" w:hAnsi="Times New Roman" w:cs="Times New Roman"/>
          <w:bCs/>
        </w:rPr>
        <w:t xml:space="preserve"> Sekretaris Desa, Bendahara Desa</w:t>
      </w:r>
      <w:r w:rsidRPr="00B76951">
        <w:rPr>
          <w:rFonts w:ascii="Times New Roman" w:eastAsia="Cambria" w:hAnsi="Times New Roman" w:cs="Times New Roman"/>
          <w:bCs/>
          <w:lang w:val="id-ID"/>
        </w:rPr>
        <w:t xml:space="preserve"> dan Operatur Siskeudes</w:t>
      </w:r>
      <w:r w:rsidR="00023AFE" w:rsidRPr="00B76951">
        <w:rPr>
          <w:rFonts w:ascii="Times New Roman" w:eastAsia="Cambria" w:hAnsi="Times New Roman" w:cs="Times New Roman"/>
          <w:bCs/>
        </w:rPr>
        <w:t xml:space="preserve">. Sekretaris Desa </w:t>
      </w:r>
      <w:r w:rsidR="00023AFE" w:rsidRPr="00B76951">
        <w:rPr>
          <w:rFonts w:ascii="Times New Roman" w:eastAsia="Cambria" w:hAnsi="Times New Roman" w:cs="Times New Roman"/>
          <w:bCs/>
          <w:lang w:val="id-ID"/>
        </w:rPr>
        <w:t>memiliki tugas</w:t>
      </w:r>
      <w:r w:rsidR="00023AFE" w:rsidRPr="00B76951">
        <w:rPr>
          <w:rFonts w:ascii="Times New Roman" w:eastAsia="Cambria" w:hAnsi="Times New Roman" w:cs="Times New Roman"/>
          <w:bCs/>
        </w:rPr>
        <w:t xml:space="preserve"> untuk </w:t>
      </w:r>
      <w:r w:rsidR="00023AFE" w:rsidRPr="00B76951">
        <w:rPr>
          <w:rFonts w:ascii="Times New Roman" w:eastAsia="Cambria" w:hAnsi="Times New Roman" w:cs="Times New Roman"/>
          <w:bCs/>
          <w:lang w:val="id-ID"/>
        </w:rPr>
        <w:t>mengumpulkan</w:t>
      </w:r>
      <w:r w:rsidR="00876E0A" w:rsidRPr="00B76951">
        <w:rPr>
          <w:rFonts w:ascii="Times New Roman" w:eastAsia="Cambria" w:hAnsi="Times New Roman" w:cs="Times New Roman"/>
          <w:bCs/>
        </w:rPr>
        <w:t xml:space="preserve"> </w:t>
      </w:r>
      <w:r w:rsidR="004B4C86" w:rsidRPr="00B76951">
        <w:rPr>
          <w:rFonts w:ascii="Times New Roman" w:eastAsia="Cambria" w:hAnsi="Times New Roman" w:cs="Times New Roman"/>
          <w:bCs/>
        </w:rPr>
        <w:t>seluruh</w:t>
      </w:r>
      <w:r w:rsidR="00876E0A" w:rsidRPr="00B76951">
        <w:rPr>
          <w:rFonts w:ascii="Times New Roman" w:eastAsia="Cambria" w:hAnsi="Times New Roman" w:cs="Times New Roman"/>
          <w:bCs/>
        </w:rPr>
        <w:t xml:space="preserve"> bukti tertulis atas pengelolaan keuangan desa. </w:t>
      </w:r>
      <w:r w:rsidR="00023AFE" w:rsidRPr="00B76951">
        <w:rPr>
          <w:rFonts w:ascii="Times New Roman" w:eastAsia="Cambria" w:hAnsi="Times New Roman" w:cs="Times New Roman"/>
          <w:bCs/>
        </w:rPr>
        <w:t xml:space="preserve">Bendahara Desa </w:t>
      </w:r>
      <w:r w:rsidR="004B4C86" w:rsidRPr="00B76951">
        <w:rPr>
          <w:rFonts w:ascii="Times New Roman" w:eastAsia="Cambria" w:hAnsi="Times New Roman" w:cs="Times New Roman"/>
          <w:bCs/>
        </w:rPr>
        <w:t>bertanggungjawab</w:t>
      </w:r>
      <w:r w:rsidR="00876E0A" w:rsidRPr="00B76951">
        <w:rPr>
          <w:rFonts w:ascii="Times New Roman" w:eastAsia="Cambria" w:hAnsi="Times New Roman" w:cs="Times New Roman"/>
          <w:bCs/>
        </w:rPr>
        <w:t xml:space="preserve"> </w:t>
      </w:r>
      <w:r w:rsidR="00023AFE" w:rsidRPr="00B76951">
        <w:rPr>
          <w:rFonts w:ascii="Times New Roman" w:eastAsia="Cambria" w:hAnsi="Times New Roman" w:cs="Times New Roman"/>
          <w:bCs/>
          <w:lang w:val="id-ID"/>
        </w:rPr>
        <w:t xml:space="preserve">untuk </w:t>
      </w:r>
      <w:r w:rsidR="00023AFE" w:rsidRPr="00B76951">
        <w:rPr>
          <w:rFonts w:ascii="Times New Roman" w:eastAsia="Cambria" w:hAnsi="Times New Roman" w:cs="Times New Roman"/>
          <w:bCs/>
        </w:rPr>
        <w:t>membayar</w:t>
      </w:r>
      <w:r w:rsidR="00023AFE" w:rsidRPr="00B76951">
        <w:rPr>
          <w:rFonts w:ascii="Times New Roman" w:eastAsia="Cambria" w:hAnsi="Times New Roman" w:cs="Times New Roman"/>
          <w:bCs/>
          <w:lang w:val="id-ID"/>
        </w:rPr>
        <w:t xml:space="preserve">, </w:t>
      </w:r>
      <w:r w:rsidR="00023AFE" w:rsidRPr="00B76951">
        <w:rPr>
          <w:rFonts w:ascii="Times New Roman" w:eastAsia="Cambria" w:hAnsi="Times New Roman" w:cs="Times New Roman"/>
          <w:bCs/>
        </w:rPr>
        <w:t xml:space="preserve">menyetorkan </w:t>
      </w:r>
      <w:r w:rsidR="00876E0A" w:rsidRPr="00B76951">
        <w:rPr>
          <w:rFonts w:ascii="Times New Roman" w:eastAsia="Cambria" w:hAnsi="Times New Roman" w:cs="Times New Roman"/>
          <w:bCs/>
        </w:rPr>
        <w:t xml:space="preserve">menerima, menyimpan, </w:t>
      </w:r>
      <w:proofErr w:type="gramStart"/>
      <w:r w:rsidR="00876E0A" w:rsidRPr="00B76951">
        <w:rPr>
          <w:rFonts w:ascii="Times New Roman" w:eastAsia="Cambria" w:hAnsi="Times New Roman" w:cs="Times New Roman"/>
          <w:bCs/>
        </w:rPr>
        <w:t xml:space="preserve">dan </w:t>
      </w:r>
      <w:r w:rsidR="006C371A" w:rsidRPr="00B76951">
        <w:rPr>
          <w:rFonts w:ascii="Times New Roman" w:eastAsia="Cambria" w:hAnsi="Times New Roman" w:cs="Times New Roman"/>
          <w:bCs/>
          <w:lang w:val="id-ID"/>
        </w:rPr>
        <w:t xml:space="preserve"> </w:t>
      </w:r>
      <w:r w:rsidR="00876E0A" w:rsidRPr="00B76951">
        <w:rPr>
          <w:rFonts w:ascii="Times New Roman" w:eastAsia="Cambria" w:hAnsi="Times New Roman" w:cs="Times New Roman"/>
          <w:bCs/>
        </w:rPr>
        <w:t>mempertanggungjawabkan</w:t>
      </w:r>
      <w:proofErr w:type="gramEnd"/>
      <w:r w:rsidR="00876E0A" w:rsidRPr="00B76951">
        <w:rPr>
          <w:rFonts w:ascii="Times New Roman" w:eastAsia="Cambria" w:hAnsi="Times New Roman" w:cs="Times New Roman"/>
          <w:bCs/>
        </w:rPr>
        <w:t xml:space="preserve"> </w:t>
      </w:r>
      <w:r w:rsidR="00023AFE" w:rsidRPr="00B76951">
        <w:rPr>
          <w:rFonts w:ascii="Times New Roman" w:eastAsia="Cambria" w:hAnsi="Times New Roman" w:cs="Times New Roman"/>
          <w:bCs/>
          <w:lang w:val="id-ID"/>
        </w:rPr>
        <w:t xml:space="preserve">dana masuk atas </w:t>
      </w:r>
      <w:r w:rsidR="00876E0A" w:rsidRPr="00B76951">
        <w:rPr>
          <w:rFonts w:ascii="Times New Roman" w:eastAsia="Cambria" w:hAnsi="Times New Roman" w:cs="Times New Roman"/>
          <w:bCs/>
        </w:rPr>
        <w:t xml:space="preserve">penerimaan pendapatan desa dan </w:t>
      </w:r>
      <w:r w:rsidR="00023AFE" w:rsidRPr="00B76951">
        <w:rPr>
          <w:rFonts w:ascii="Times New Roman" w:eastAsia="Cambria" w:hAnsi="Times New Roman" w:cs="Times New Roman"/>
          <w:bCs/>
          <w:lang w:val="id-ID"/>
        </w:rPr>
        <w:t xml:space="preserve">dan dana keluar atas </w:t>
      </w:r>
      <w:r w:rsidR="00876E0A" w:rsidRPr="00B76951">
        <w:rPr>
          <w:rFonts w:ascii="Times New Roman" w:eastAsia="Cambria" w:hAnsi="Times New Roman" w:cs="Times New Roman"/>
          <w:bCs/>
        </w:rPr>
        <w:t xml:space="preserve">pengeluaran pendapatan desa </w:t>
      </w:r>
      <w:r w:rsidR="004B4C86" w:rsidRPr="00B76951">
        <w:rPr>
          <w:rFonts w:ascii="Times New Roman" w:eastAsia="Cambria" w:hAnsi="Times New Roman" w:cs="Times New Roman"/>
          <w:bCs/>
        </w:rPr>
        <w:t>untuk melaksanakan</w:t>
      </w:r>
      <w:r w:rsidR="00876E0A" w:rsidRPr="00B76951">
        <w:rPr>
          <w:rFonts w:ascii="Times New Roman" w:eastAsia="Cambria" w:hAnsi="Times New Roman" w:cs="Times New Roman"/>
          <w:bCs/>
        </w:rPr>
        <w:t xml:space="preserve"> APBDes. </w:t>
      </w:r>
      <w:r w:rsidR="00023AFE" w:rsidRPr="00B76951">
        <w:rPr>
          <w:rFonts w:ascii="Times New Roman" w:eastAsia="Cambria" w:hAnsi="Times New Roman" w:cs="Times New Roman"/>
          <w:bCs/>
          <w:lang w:val="id-ID"/>
        </w:rPr>
        <w:t xml:space="preserve">Menurut penelitian yang dilakukan, </w:t>
      </w:r>
      <w:r w:rsidR="00876E0A" w:rsidRPr="00B76951">
        <w:rPr>
          <w:rFonts w:ascii="Times New Roman" w:eastAsia="Cambria" w:hAnsi="Times New Roman" w:cs="Times New Roman"/>
          <w:bCs/>
        </w:rPr>
        <w:t xml:space="preserve"> Pengelolaan APBDes Desa Kotah </w:t>
      </w:r>
      <w:r w:rsidR="002F3E9B" w:rsidRPr="00B76951">
        <w:rPr>
          <w:rFonts w:ascii="Times New Roman" w:eastAsia="Cambria" w:hAnsi="Times New Roman" w:cs="Times New Roman"/>
          <w:bCs/>
        </w:rPr>
        <w:t>sudah mengikuti</w:t>
      </w:r>
      <w:r w:rsidR="00876E0A" w:rsidRPr="00B76951">
        <w:rPr>
          <w:rFonts w:ascii="Times New Roman" w:eastAsia="Cambria" w:hAnsi="Times New Roman" w:cs="Times New Roman"/>
          <w:bCs/>
        </w:rPr>
        <w:t xml:space="preserve">  </w:t>
      </w:r>
      <w:r w:rsidR="004B4C86" w:rsidRPr="00B76951">
        <w:rPr>
          <w:rFonts w:ascii="Times New Roman" w:eastAsia="Cambria" w:hAnsi="Times New Roman" w:cs="Times New Roman"/>
          <w:bCs/>
        </w:rPr>
        <w:t>ketetapan Permendag</w:t>
      </w:r>
      <w:r w:rsidR="00876E0A" w:rsidRPr="00B76951">
        <w:rPr>
          <w:rFonts w:ascii="Times New Roman" w:eastAsia="Cambria" w:hAnsi="Times New Roman" w:cs="Times New Roman"/>
          <w:bCs/>
        </w:rPr>
        <w:t xml:space="preserve"> No. 113 Tahun 2014.</w:t>
      </w:r>
    </w:p>
    <w:p w14:paraId="112F14D7" w14:textId="4D1A9D31" w:rsidR="00876E0A" w:rsidRDefault="00023AFE" w:rsidP="00792EDE">
      <w:pPr>
        <w:spacing w:after="0"/>
        <w:jc w:val="both"/>
        <w:rPr>
          <w:rFonts w:ascii="Times New Roman" w:eastAsia="Cambria" w:hAnsi="Times New Roman" w:cs="Times New Roman"/>
          <w:bCs/>
        </w:rPr>
      </w:pPr>
      <w:r w:rsidRPr="00B76951">
        <w:rPr>
          <w:rFonts w:ascii="Times New Roman" w:eastAsia="Cambria" w:hAnsi="Times New Roman" w:cs="Times New Roman"/>
          <w:bCs/>
          <w:lang w:val="id-ID"/>
        </w:rPr>
        <w:t xml:space="preserve">Proses </w:t>
      </w:r>
      <w:r w:rsidR="00876E0A" w:rsidRPr="00B76951">
        <w:rPr>
          <w:rFonts w:ascii="Times New Roman" w:eastAsia="Cambria" w:hAnsi="Times New Roman" w:cs="Times New Roman"/>
          <w:bCs/>
        </w:rPr>
        <w:t xml:space="preserve">Pengelolaan </w:t>
      </w:r>
      <w:r w:rsidRPr="00B76951">
        <w:rPr>
          <w:rFonts w:ascii="Times New Roman" w:eastAsia="Cambria" w:hAnsi="Times New Roman" w:cs="Times New Roman"/>
          <w:bCs/>
          <w:lang w:val="id-ID"/>
        </w:rPr>
        <w:t>APBDes</w:t>
      </w:r>
      <w:r w:rsidR="00876E0A" w:rsidRPr="00B76951">
        <w:rPr>
          <w:rFonts w:ascii="Times New Roman" w:eastAsia="Cambria" w:hAnsi="Times New Roman" w:cs="Times New Roman"/>
          <w:bCs/>
        </w:rPr>
        <w:t xml:space="preserve"> Desa Kotah </w:t>
      </w:r>
      <w:r w:rsidR="002F3E9B" w:rsidRPr="00B76951">
        <w:rPr>
          <w:rFonts w:ascii="Times New Roman" w:eastAsia="Cambria" w:hAnsi="Times New Roman" w:cs="Times New Roman"/>
          <w:bCs/>
        </w:rPr>
        <w:t>sudah mengikuti aturan</w:t>
      </w:r>
      <w:r w:rsidRPr="00B76951">
        <w:rPr>
          <w:rFonts w:ascii="Times New Roman" w:eastAsia="Cambria" w:hAnsi="Times New Roman" w:cs="Times New Roman"/>
          <w:bCs/>
        </w:rPr>
        <w:t xml:space="preserve"> </w:t>
      </w:r>
      <w:r w:rsidR="004B4C86" w:rsidRPr="00B76951">
        <w:rPr>
          <w:rFonts w:ascii="Times New Roman" w:eastAsia="Cambria" w:hAnsi="Times New Roman" w:cs="Times New Roman"/>
          <w:bCs/>
        </w:rPr>
        <w:t>Permendagri</w:t>
      </w:r>
      <w:r w:rsidRPr="00B76951">
        <w:rPr>
          <w:rFonts w:ascii="Times New Roman" w:eastAsia="Cambria" w:hAnsi="Times New Roman" w:cs="Times New Roman"/>
          <w:bCs/>
        </w:rPr>
        <w:t xml:space="preserve"> No</w:t>
      </w:r>
      <w:r w:rsidRPr="00B76951">
        <w:rPr>
          <w:rFonts w:ascii="Times New Roman" w:eastAsia="Cambria" w:hAnsi="Times New Roman" w:cs="Times New Roman"/>
          <w:bCs/>
          <w:lang w:val="id-ID"/>
        </w:rPr>
        <w:t>.</w:t>
      </w:r>
      <w:r w:rsidR="00876E0A" w:rsidRPr="00B76951">
        <w:rPr>
          <w:rFonts w:ascii="Times New Roman" w:eastAsia="Cambria" w:hAnsi="Times New Roman" w:cs="Times New Roman"/>
          <w:bCs/>
        </w:rPr>
        <w:t xml:space="preserve"> 113 tahun 2014 pasal 20</w:t>
      </w:r>
      <w:proofErr w:type="gramStart"/>
      <w:r w:rsidR="00876E0A" w:rsidRPr="00B76951">
        <w:rPr>
          <w:rFonts w:ascii="Times New Roman" w:eastAsia="Cambria" w:hAnsi="Times New Roman" w:cs="Times New Roman"/>
          <w:bCs/>
        </w:rPr>
        <w:t>,24,38</w:t>
      </w:r>
      <w:proofErr w:type="gramEnd"/>
      <w:r w:rsidR="00876E0A" w:rsidRPr="00B76951">
        <w:rPr>
          <w:rFonts w:ascii="Times New Roman" w:eastAsia="Cambria" w:hAnsi="Times New Roman" w:cs="Times New Roman"/>
          <w:bCs/>
        </w:rPr>
        <w:t xml:space="preserve"> dan 44,: </w:t>
      </w:r>
    </w:p>
    <w:p w14:paraId="110D41FC" w14:textId="77777777" w:rsidR="00B76951" w:rsidRPr="00B76951" w:rsidRDefault="00B76951" w:rsidP="00792EDE">
      <w:pPr>
        <w:spacing w:after="0"/>
        <w:jc w:val="both"/>
        <w:rPr>
          <w:rFonts w:ascii="Times New Roman" w:eastAsia="Cambria" w:hAnsi="Times New Roman" w:cs="Times New Roman"/>
          <w:bCs/>
        </w:rPr>
      </w:pPr>
    </w:p>
    <w:p w14:paraId="563F3B92" w14:textId="28FCA23D" w:rsidR="00876E0A" w:rsidRPr="00B76951" w:rsidRDefault="00876E0A" w:rsidP="00792EDE">
      <w:pPr>
        <w:pStyle w:val="ListParagraph"/>
        <w:numPr>
          <w:ilvl w:val="0"/>
          <w:numId w:val="1"/>
        </w:numPr>
        <w:spacing w:after="0"/>
        <w:jc w:val="both"/>
        <w:rPr>
          <w:rFonts w:ascii="Times New Roman" w:eastAsia="Cambria" w:hAnsi="Times New Roman" w:cs="Times New Roman"/>
          <w:lang w:val="id-ID"/>
        </w:rPr>
      </w:pPr>
      <w:r w:rsidRPr="00B76951">
        <w:rPr>
          <w:rFonts w:ascii="Times New Roman" w:eastAsia="Cambria" w:hAnsi="Times New Roman" w:cs="Times New Roman"/>
          <w:lang w:val="id-ID"/>
        </w:rPr>
        <w:lastRenderedPageBreak/>
        <w:t xml:space="preserve">Perencanaan </w:t>
      </w:r>
      <w:r w:rsidR="00B31240" w:rsidRPr="00B76951">
        <w:rPr>
          <w:rFonts w:ascii="Times New Roman" w:eastAsia="Cambria" w:hAnsi="Times New Roman" w:cs="Times New Roman"/>
        </w:rPr>
        <w:t>APBDes</w:t>
      </w:r>
      <w:r w:rsidR="00023AFE" w:rsidRPr="00B76951">
        <w:rPr>
          <w:rFonts w:ascii="Times New Roman" w:eastAsia="Cambria" w:hAnsi="Times New Roman" w:cs="Times New Roman"/>
          <w:lang w:val="id-ID"/>
        </w:rPr>
        <w:t xml:space="preserve"> Kotah</w:t>
      </w:r>
    </w:p>
    <w:p w14:paraId="52DD241C" w14:textId="487DE121" w:rsidR="00876E0A" w:rsidRPr="00B76951" w:rsidRDefault="003B3A40" w:rsidP="00792EDE">
      <w:pPr>
        <w:pStyle w:val="ListParagraph"/>
        <w:spacing w:after="0"/>
        <w:jc w:val="both"/>
        <w:rPr>
          <w:rFonts w:ascii="Times New Roman" w:eastAsia="Cambria" w:hAnsi="Times New Roman" w:cs="Times New Roman"/>
          <w:lang w:val="id-ID"/>
        </w:rPr>
      </w:pPr>
      <w:r w:rsidRPr="00B76951">
        <w:rPr>
          <w:rFonts w:ascii="Times New Roman" w:eastAsia="Cambria" w:hAnsi="Times New Roman" w:cs="Times New Roman"/>
          <w:lang w:val="id-ID"/>
        </w:rPr>
        <w:t>Dalam p</w:t>
      </w:r>
      <w:r w:rsidR="00876E0A" w:rsidRPr="00B76951">
        <w:rPr>
          <w:rFonts w:ascii="Times New Roman" w:eastAsia="Cambria" w:hAnsi="Times New Roman" w:cs="Times New Roman"/>
          <w:lang w:val="id-ID"/>
        </w:rPr>
        <w:t>elaksanaan</w:t>
      </w:r>
      <w:r w:rsidR="00B31240" w:rsidRPr="00B76951">
        <w:rPr>
          <w:rFonts w:ascii="Times New Roman" w:eastAsia="Cambria" w:hAnsi="Times New Roman" w:cs="Times New Roman"/>
        </w:rPr>
        <w:t xml:space="preserve">nya </w:t>
      </w:r>
      <w:r w:rsidR="00876E0A" w:rsidRPr="00B76951">
        <w:rPr>
          <w:rFonts w:ascii="Times New Roman" w:eastAsia="Cambria" w:hAnsi="Times New Roman" w:cs="Times New Roman"/>
          <w:lang w:val="id-ID"/>
        </w:rPr>
        <w:t xml:space="preserve">pemerintah </w:t>
      </w:r>
      <w:r w:rsidRPr="00B76951">
        <w:rPr>
          <w:rFonts w:ascii="Times New Roman" w:eastAsia="Cambria" w:hAnsi="Times New Roman" w:cs="Times New Roman"/>
          <w:lang w:val="id-ID"/>
        </w:rPr>
        <w:t>desa mengundang beberapa</w:t>
      </w:r>
      <w:r w:rsidR="00876E0A" w:rsidRPr="00B76951">
        <w:rPr>
          <w:rFonts w:ascii="Times New Roman" w:eastAsia="Cambria" w:hAnsi="Times New Roman" w:cs="Times New Roman"/>
          <w:lang w:val="id-ID"/>
        </w:rPr>
        <w:t xml:space="preserve"> masyarakat untuk </w:t>
      </w:r>
      <w:r w:rsidR="00B31240" w:rsidRPr="00B76951">
        <w:rPr>
          <w:rFonts w:ascii="Times New Roman" w:eastAsia="Cambria" w:hAnsi="Times New Roman" w:cs="Times New Roman"/>
        </w:rPr>
        <w:t>menyampaikan usulan</w:t>
      </w:r>
      <w:r w:rsidR="00876E0A" w:rsidRPr="00B76951">
        <w:rPr>
          <w:rFonts w:ascii="Times New Roman" w:eastAsia="Cambria" w:hAnsi="Times New Roman" w:cs="Times New Roman"/>
          <w:lang w:val="id-ID"/>
        </w:rPr>
        <w:t xml:space="preserve"> program </w:t>
      </w:r>
      <w:r w:rsidR="00B31240" w:rsidRPr="00B76951">
        <w:rPr>
          <w:rFonts w:ascii="Times New Roman" w:eastAsia="Cambria" w:hAnsi="Times New Roman" w:cs="Times New Roman"/>
        </w:rPr>
        <w:t>perencanaan</w:t>
      </w:r>
      <w:r w:rsidR="00876E0A" w:rsidRPr="00B76951">
        <w:rPr>
          <w:rFonts w:ascii="Times New Roman" w:eastAsia="Cambria" w:hAnsi="Times New Roman" w:cs="Times New Roman"/>
          <w:lang w:val="id-ID"/>
        </w:rPr>
        <w:t xml:space="preserve"> kegiatan</w:t>
      </w:r>
      <w:r w:rsidRPr="00B76951">
        <w:rPr>
          <w:rFonts w:ascii="Times New Roman" w:eastAsia="Cambria" w:hAnsi="Times New Roman" w:cs="Times New Roman"/>
          <w:lang w:val="id-ID"/>
        </w:rPr>
        <w:t xml:space="preserve"> selama tahun berjalan</w:t>
      </w:r>
      <w:r w:rsidR="00876E0A" w:rsidRPr="00B76951">
        <w:rPr>
          <w:rFonts w:ascii="Times New Roman" w:eastAsia="Cambria" w:hAnsi="Times New Roman" w:cs="Times New Roman"/>
          <w:lang w:val="id-ID"/>
        </w:rPr>
        <w:t>.</w:t>
      </w:r>
      <w:r w:rsidRPr="00B76951">
        <w:rPr>
          <w:rFonts w:ascii="Times New Roman" w:eastAsia="Cambria" w:hAnsi="Times New Roman" w:cs="Times New Roman"/>
          <w:lang w:val="id-ID"/>
        </w:rPr>
        <w:t xml:space="preserve"> Pemerintah desa kotah biasanya mengundang  beberapa Tokoh masyarakat dalam merencanakan APBDes tahun berjalan. </w:t>
      </w:r>
    </w:p>
    <w:p w14:paraId="08BF185F" w14:textId="4A9B859C" w:rsidR="00876E0A" w:rsidRPr="00B76951" w:rsidRDefault="00876E0A" w:rsidP="00792EDE">
      <w:pPr>
        <w:pStyle w:val="ListParagraph"/>
        <w:numPr>
          <w:ilvl w:val="0"/>
          <w:numId w:val="1"/>
        </w:numPr>
        <w:spacing w:after="0"/>
        <w:jc w:val="both"/>
        <w:rPr>
          <w:rFonts w:ascii="Times New Roman" w:eastAsia="Cambria" w:hAnsi="Times New Roman" w:cs="Times New Roman"/>
          <w:lang w:val="id-ID"/>
        </w:rPr>
      </w:pPr>
      <w:r w:rsidRPr="00B76951">
        <w:rPr>
          <w:rFonts w:ascii="Times New Roman" w:eastAsia="Cambria" w:hAnsi="Times New Roman" w:cs="Times New Roman"/>
          <w:lang w:val="id-ID"/>
        </w:rPr>
        <w:t xml:space="preserve">Pelaksanaan </w:t>
      </w:r>
      <w:r w:rsidR="00B31240" w:rsidRPr="00B76951">
        <w:rPr>
          <w:rFonts w:ascii="Times New Roman" w:eastAsia="Cambria" w:hAnsi="Times New Roman" w:cs="Times New Roman"/>
        </w:rPr>
        <w:t>APBDes</w:t>
      </w:r>
      <w:r w:rsidR="00B31240" w:rsidRPr="00B76951">
        <w:rPr>
          <w:rFonts w:ascii="Times New Roman" w:eastAsia="Cambria" w:hAnsi="Times New Roman" w:cs="Times New Roman"/>
          <w:lang w:val="id-ID"/>
        </w:rPr>
        <w:t xml:space="preserve"> Kotah</w:t>
      </w:r>
    </w:p>
    <w:p w14:paraId="2616B1F4" w14:textId="1D3FB9A0" w:rsidR="00876E0A" w:rsidRPr="00B76951" w:rsidRDefault="00876E0A" w:rsidP="00792EDE">
      <w:pPr>
        <w:pStyle w:val="ListParagraph"/>
        <w:spacing w:after="0"/>
        <w:jc w:val="both"/>
        <w:rPr>
          <w:rFonts w:ascii="Times New Roman" w:eastAsia="Cambria" w:hAnsi="Times New Roman" w:cs="Times New Roman"/>
          <w:lang w:val="id-ID"/>
        </w:rPr>
      </w:pPr>
      <w:r w:rsidRPr="00B76951">
        <w:rPr>
          <w:rFonts w:ascii="Times New Roman" w:eastAsia="Cambria" w:hAnsi="Times New Roman" w:cs="Times New Roman"/>
          <w:lang w:val="id-ID"/>
        </w:rPr>
        <w:t xml:space="preserve">Pelaksanaan </w:t>
      </w:r>
      <w:r w:rsidR="003B3A40" w:rsidRPr="00B76951">
        <w:rPr>
          <w:rFonts w:ascii="Times New Roman" w:eastAsia="Cambria" w:hAnsi="Times New Roman" w:cs="Times New Roman"/>
          <w:lang w:val="id-ID"/>
        </w:rPr>
        <w:t>kegiatan</w:t>
      </w:r>
      <w:r w:rsidR="00796385" w:rsidRPr="00B76951">
        <w:rPr>
          <w:rFonts w:ascii="Times New Roman" w:eastAsia="Cambria" w:hAnsi="Times New Roman" w:cs="Times New Roman"/>
        </w:rPr>
        <w:t xml:space="preserve"> dan program</w:t>
      </w:r>
      <w:r w:rsidR="003B3A40" w:rsidRPr="00B76951">
        <w:rPr>
          <w:rFonts w:ascii="Times New Roman" w:eastAsia="Cambria" w:hAnsi="Times New Roman" w:cs="Times New Roman"/>
          <w:lang w:val="id-ID"/>
        </w:rPr>
        <w:t xml:space="preserve"> yang sudah ditentukan dalam APBDes dikerjakan</w:t>
      </w:r>
      <w:r w:rsidRPr="00B76951">
        <w:rPr>
          <w:rFonts w:ascii="Times New Roman" w:eastAsia="Cambria" w:hAnsi="Times New Roman" w:cs="Times New Roman"/>
          <w:lang w:val="id-ID"/>
        </w:rPr>
        <w:t xml:space="preserve"> oleh tim pelaksan</w:t>
      </w:r>
      <w:r w:rsidR="00796385" w:rsidRPr="00B76951">
        <w:rPr>
          <w:rFonts w:ascii="Times New Roman" w:eastAsia="Cambria" w:hAnsi="Times New Roman" w:cs="Times New Roman"/>
        </w:rPr>
        <w:t>anya</w:t>
      </w:r>
      <w:r w:rsidRPr="00B76951">
        <w:rPr>
          <w:rFonts w:ascii="Times New Roman" w:eastAsia="Cambria" w:hAnsi="Times New Roman" w:cs="Times New Roman"/>
          <w:lang w:val="id-ID"/>
        </w:rPr>
        <w:t xml:space="preserve">. </w:t>
      </w:r>
    </w:p>
    <w:p w14:paraId="4FB5B562" w14:textId="75E78CA4" w:rsidR="00876E0A" w:rsidRPr="00B76951" w:rsidRDefault="00876E0A" w:rsidP="00792EDE">
      <w:pPr>
        <w:pStyle w:val="ListParagraph"/>
        <w:numPr>
          <w:ilvl w:val="0"/>
          <w:numId w:val="1"/>
        </w:numPr>
        <w:spacing w:after="0"/>
        <w:jc w:val="both"/>
        <w:rPr>
          <w:rFonts w:ascii="Times New Roman" w:eastAsia="Cambria" w:hAnsi="Times New Roman" w:cs="Times New Roman"/>
          <w:bCs/>
        </w:rPr>
      </w:pPr>
      <w:r w:rsidRPr="00B76951">
        <w:rPr>
          <w:rFonts w:ascii="Times New Roman" w:eastAsia="Cambria" w:hAnsi="Times New Roman" w:cs="Times New Roman"/>
          <w:bCs/>
        </w:rPr>
        <w:t xml:space="preserve">Penatausahaan </w:t>
      </w:r>
      <w:r w:rsidR="00B31240" w:rsidRPr="00B76951">
        <w:rPr>
          <w:rFonts w:ascii="Times New Roman" w:eastAsia="Cambria" w:hAnsi="Times New Roman" w:cs="Times New Roman"/>
        </w:rPr>
        <w:t>APBDes</w:t>
      </w:r>
      <w:r w:rsidR="00B31240" w:rsidRPr="00B76951">
        <w:rPr>
          <w:rFonts w:ascii="Times New Roman" w:eastAsia="Cambria" w:hAnsi="Times New Roman" w:cs="Times New Roman"/>
          <w:lang w:val="id-ID"/>
        </w:rPr>
        <w:t xml:space="preserve"> Kotah</w:t>
      </w:r>
    </w:p>
    <w:p w14:paraId="08FC3EFB" w14:textId="6C802A66" w:rsidR="00876E0A" w:rsidRPr="00B76951" w:rsidRDefault="003B3A40" w:rsidP="00792EDE">
      <w:pPr>
        <w:pStyle w:val="ListParagraph"/>
        <w:spacing w:after="0"/>
        <w:jc w:val="both"/>
        <w:rPr>
          <w:rFonts w:ascii="Times New Roman" w:eastAsia="Cambria" w:hAnsi="Times New Roman" w:cs="Times New Roman"/>
          <w:bCs/>
        </w:rPr>
      </w:pPr>
      <w:r w:rsidRPr="00B76951">
        <w:rPr>
          <w:rFonts w:ascii="Times New Roman" w:eastAsia="Cambria" w:hAnsi="Times New Roman" w:cs="Times New Roman"/>
          <w:bCs/>
        </w:rPr>
        <w:t xml:space="preserve">APBDes </w:t>
      </w:r>
      <w:r w:rsidRPr="00B76951">
        <w:rPr>
          <w:rFonts w:ascii="Times New Roman" w:eastAsia="Cambria" w:hAnsi="Times New Roman" w:cs="Times New Roman"/>
          <w:bCs/>
          <w:lang w:val="id-ID"/>
        </w:rPr>
        <w:t>yang dibuat oleh Pemerintah</w:t>
      </w:r>
      <w:r w:rsidR="00876E0A" w:rsidRPr="00B76951">
        <w:rPr>
          <w:rFonts w:ascii="Times New Roman" w:eastAsia="Cambria" w:hAnsi="Times New Roman" w:cs="Times New Roman"/>
          <w:bCs/>
        </w:rPr>
        <w:t xml:space="preserve"> Desa Kotah Kec. </w:t>
      </w:r>
      <w:r w:rsidR="00792EDE" w:rsidRPr="00B76951">
        <w:rPr>
          <w:rFonts w:ascii="Times New Roman" w:eastAsia="Cambria" w:hAnsi="Times New Roman" w:cs="Times New Roman"/>
          <w:bCs/>
        </w:rPr>
        <w:t>Pakis</w:t>
      </w:r>
      <w:r w:rsidRPr="00B76951">
        <w:rPr>
          <w:rFonts w:ascii="Times New Roman" w:eastAsia="Cambria" w:hAnsi="Times New Roman" w:cs="Times New Roman"/>
          <w:bCs/>
        </w:rPr>
        <w:t xml:space="preserve"> Kab. </w:t>
      </w:r>
      <w:r w:rsidR="00792EDE" w:rsidRPr="00B76951">
        <w:rPr>
          <w:rFonts w:ascii="Times New Roman" w:eastAsia="Cambria" w:hAnsi="Times New Roman" w:cs="Times New Roman"/>
          <w:bCs/>
        </w:rPr>
        <w:t>Malang</w:t>
      </w:r>
      <w:r w:rsidRPr="00B76951">
        <w:rPr>
          <w:rFonts w:ascii="Times New Roman" w:eastAsia="Cambria" w:hAnsi="Times New Roman" w:cs="Times New Roman"/>
          <w:bCs/>
        </w:rPr>
        <w:t xml:space="preserve"> di</w:t>
      </w:r>
      <w:r w:rsidRPr="00B76951">
        <w:rPr>
          <w:rFonts w:ascii="Times New Roman" w:eastAsia="Cambria" w:hAnsi="Times New Roman" w:cs="Times New Roman"/>
          <w:bCs/>
          <w:lang w:val="id-ID"/>
        </w:rPr>
        <w:t xml:space="preserve">kerjakan </w:t>
      </w:r>
      <w:r w:rsidR="00876E0A" w:rsidRPr="00B76951">
        <w:rPr>
          <w:rFonts w:ascii="Times New Roman" w:eastAsia="Cambria" w:hAnsi="Times New Roman" w:cs="Times New Roman"/>
          <w:bCs/>
        </w:rPr>
        <w:t xml:space="preserve">Bendahara Desa </w:t>
      </w:r>
      <w:r w:rsidR="00876E0A" w:rsidRPr="00B76951">
        <w:rPr>
          <w:rFonts w:ascii="Times New Roman" w:eastAsia="Cambria" w:hAnsi="Times New Roman" w:cs="Times New Roman"/>
          <w:bCs/>
          <w:lang w:val="id-ID"/>
        </w:rPr>
        <w:t>Kotah</w:t>
      </w:r>
      <w:r w:rsidR="002F3E9B" w:rsidRPr="00B76951">
        <w:rPr>
          <w:rFonts w:ascii="Times New Roman" w:eastAsia="Cambria" w:hAnsi="Times New Roman" w:cs="Times New Roman"/>
          <w:bCs/>
        </w:rPr>
        <w:t xml:space="preserve"> dengan melakukan pencatatan </w:t>
      </w:r>
      <w:r w:rsidRPr="00B76951">
        <w:rPr>
          <w:rFonts w:ascii="Times New Roman" w:eastAsia="Cambria" w:hAnsi="Times New Roman" w:cs="Times New Roman"/>
          <w:bCs/>
          <w:lang w:val="id-ID"/>
        </w:rPr>
        <w:t xml:space="preserve">seluruh </w:t>
      </w:r>
      <w:r w:rsidR="00876E0A" w:rsidRPr="00B76951">
        <w:rPr>
          <w:rFonts w:ascii="Times New Roman" w:eastAsia="Cambria" w:hAnsi="Times New Roman" w:cs="Times New Roman"/>
          <w:bCs/>
        </w:rPr>
        <w:t>penerimaan dan pengeluaran</w:t>
      </w:r>
      <w:r w:rsidRPr="00B76951">
        <w:rPr>
          <w:rFonts w:ascii="Times New Roman" w:eastAsia="Cambria" w:hAnsi="Times New Roman" w:cs="Times New Roman"/>
          <w:bCs/>
          <w:lang w:val="id-ID"/>
        </w:rPr>
        <w:t xml:space="preserve"> </w:t>
      </w:r>
      <w:r w:rsidR="006B497D" w:rsidRPr="00B76951">
        <w:rPr>
          <w:rFonts w:ascii="Times New Roman" w:eastAsia="Cambria" w:hAnsi="Times New Roman" w:cs="Times New Roman"/>
          <w:bCs/>
        </w:rPr>
        <w:t xml:space="preserve">berkenaan </w:t>
      </w:r>
      <w:r w:rsidRPr="00B76951">
        <w:rPr>
          <w:rFonts w:ascii="Times New Roman" w:eastAsia="Cambria" w:hAnsi="Times New Roman" w:cs="Times New Roman"/>
          <w:bCs/>
          <w:lang w:val="id-ID"/>
        </w:rPr>
        <w:t>dengan APBDes</w:t>
      </w:r>
      <w:r w:rsidR="00876E0A" w:rsidRPr="00B76951">
        <w:rPr>
          <w:rFonts w:ascii="Times New Roman" w:eastAsia="Cambria" w:hAnsi="Times New Roman" w:cs="Times New Roman"/>
          <w:bCs/>
        </w:rPr>
        <w:t xml:space="preserve">. </w:t>
      </w:r>
    </w:p>
    <w:p w14:paraId="5008D682" w14:textId="739F55A8" w:rsidR="00876E0A" w:rsidRPr="00B76951" w:rsidRDefault="00876E0A" w:rsidP="00792EDE">
      <w:pPr>
        <w:pStyle w:val="ListParagraph"/>
        <w:numPr>
          <w:ilvl w:val="0"/>
          <w:numId w:val="1"/>
        </w:numPr>
        <w:spacing w:after="0"/>
        <w:jc w:val="both"/>
        <w:rPr>
          <w:rFonts w:ascii="Times New Roman" w:eastAsia="Cambria" w:hAnsi="Times New Roman" w:cs="Times New Roman"/>
          <w:bCs/>
        </w:rPr>
      </w:pPr>
      <w:r w:rsidRPr="00B76951">
        <w:rPr>
          <w:rFonts w:ascii="Times New Roman" w:eastAsia="Cambria" w:hAnsi="Times New Roman" w:cs="Times New Roman"/>
          <w:bCs/>
        </w:rPr>
        <w:t xml:space="preserve">Pelaporan </w:t>
      </w:r>
      <w:r w:rsidR="00796385" w:rsidRPr="00B76951">
        <w:rPr>
          <w:rFonts w:ascii="Times New Roman" w:eastAsia="Cambria" w:hAnsi="Times New Roman" w:cs="Times New Roman"/>
        </w:rPr>
        <w:t>APBDes</w:t>
      </w:r>
      <w:r w:rsidR="00796385" w:rsidRPr="00B76951">
        <w:rPr>
          <w:rFonts w:ascii="Times New Roman" w:eastAsia="Cambria" w:hAnsi="Times New Roman" w:cs="Times New Roman"/>
          <w:lang w:val="id-ID"/>
        </w:rPr>
        <w:t xml:space="preserve"> Kotah</w:t>
      </w:r>
    </w:p>
    <w:p w14:paraId="7E1A2352" w14:textId="48369920" w:rsidR="00876E0A" w:rsidRPr="00B76951" w:rsidRDefault="001668BA" w:rsidP="00792EDE">
      <w:pPr>
        <w:pStyle w:val="ListParagraph"/>
        <w:spacing w:after="0"/>
        <w:jc w:val="both"/>
        <w:rPr>
          <w:rFonts w:ascii="Times New Roman" w:eastAsia="Cambria" w:hAnsi="Times New Roman" w:cs="Times New Roman"/>
          <w:bCs/>
        </w:rPr>
      </w:pPr>
      <w:proofErr w:type="gramStart"/>
      <w:r w:rsidRPr="00B76951">
        <w:rPr>
          <w:rFonts w:ascii="Times New Roman" w:eastAsia="Cambria" w:hAnsi="Times New Roman" w:cs="Times New Roman"/>
          <w:bCs/>
        </w:rPr>
        <w:t xml:space="preserve">Pelaporannya .kepada </w:t>
      </w:r>
      <w:r w:rsidR="003B3A40" w:rsidRPr="00B76951">
        <w:rPr>
          <w:rFonts w:ascii="Times New Roman" w:eastAsia="Cambria" w:hAnsi="Times New Roman" w:cs="Times New Roman"/>
          <w:bCs/>
          <w:lang w:val="id-ID"/>
        </w:rPr>
        <w:t>P</w:t>
      </w:r>
      <w:r w:rsidR="003B3A40" w:rsidRPr="00B76951">
        <w:rPr>
          <w:rFonts w:ascii="Times New Roman" w:eastAsia="Cambria" w:hAnsi="Times New Roman" w:cs="Times New Roman"/>
          <w:bCs/>
        </w:rPr>
        <w:t xml:space="preserve">emerintah Daerah </w:t>
      </w:r>
      <w:r w:rsidR="002F3E9B" w:rsidRPr="00B76951">
        <w:rPr>
          <w:rFonts w:ascii="Times New Roman" w:eastAsia="Cambria" w:hAnsi="Times New Roman" w:cs="Times New Roman"/>
          <w:bCs/>
        </w:rPr>
        <w:t>maupun</w:t>
      </w:r>
      <w:r w:rsidR="003B3A40" w:rsidRPr="00B76951">
        <w:rPr>
          <w:rFonts w:ascii="Times New Roman" w:eastAsia="Cambria" w:hAnsi="Times New Roman" w:cs="Times New Roman"/>
          <w:bCs/>
        </w:rPr>
        <w:t xml:space="preserve"> </w:t>
      </w:r>
      <w:r w:rsidR="003B3A40" w:rsidRPr="00B76951">
        <w:rPr>
          <w:rFonts w:ascii="Times New Roman" w:eastAsia="Cambria" w:hAnsi="Times New Roman" w:cs="Times New Roman"/>
          <w:bCs/>
          <w:lang w:val="id-ID"/>
        </w:rPr>
        <w:t>P</w:t>
      </w:r>
      <w:r w:rsidR="00876E0A" w:rsidRPr="00B76951">
        <w:rPr>
          <w:rFonts w:ascii="Times New Roman" w:eastAsia="Cambria" w:hAnsi="Times New Roman" w:cs="Times New Roman"/>
          <w:bCs/>
        </w:rPr>
        <w:t xml:space="preserve">usat </w:t>
      </w:r>
      <w:r w:rsidR="002F3E9B" w:rsidRPr="00B76951">
        <w:rPr>
          <w:rFonts w:ascii="Times New Roman" w:eastAsia="Cambria" w:hAnsi="Times New Roman" w:cs="Times New Roman"/>
          <w:bCs/>
        </w:rPr>
        <w:t>d</w:t>
      </w:r>
      <w:r w:rsidRPr="00B76951">
        <w:rPr>
          <w:rFonts w:ascii="Times New Roman" w:eastAsia="Cambria" w:hAnsi="Times New Roman" w:cs="Times New Roman"/>
          <w:bCs/>
        </w:rPr>
        <w:t>ilaksanakan</w:t>
      </w:r>
      <w:r w:rsidR="006B497D" w:rsidRPr="00B76951">
        <w:rPr>
          <w:rFonts w:ascii="Times New Roman" w:eastAsia="Cambria" w:hAnsi="Times New Roman" w:cs="Times New Roman"/>
          <w:bCs/>
        </w:rPr>
        <w:t xml:space="preserve"> secara rutin.</w:t>
      </w:r>
      <w:proofErr w:type="gramEnd"/>
      <w:r w:rsidR="006B497D" w:rsidRPr="00B76951">
        <w:rPr>
          <w:rFonts w:ascii="Times New Roman" w:eastAsia="Cambria" w:hAnsi="Times New Roman" w:cs="Times New Roman"/>
          <w:bCs/>
        </w:rPr>
        <w:t xml:space="preserve"> </w:t>
      </w:r>
      <w:r w:rsidR="002F3E9B" w:rsidRPr="00B76951">
        <w:rPr>
          <w:rFonts w:ascii="Times New Roman" w:eastAsia="Cambria" w:hAnsi="Times New Roman" w:cs="Times New Roman"/>
          <w:bCs/>
        </w:rPr>
        <w:t>Seluruh</w:t>
      </w:r>
      <w:r w:rsidR="00876E0A" w:rsidRPr="00B76951">
        <w:rPr>
          <w:rFonts w:ascii="Times New Roman" w:eastAsia="Cambria" w:hAnsi="Times New Roman" w:cs="Times New Roman"/>
          <w:bCs/>
        </w:rPr>
        <w:t xml:space="preserve"> </w:t>
      </w:r>
      <w:r w:rsidR="002F3E9B" w:rsidRPr="00B76951">
        <w:rPr>
          <w:rFonts w:ascii="Times New Roman" w:eastAsia="Cambria" w:hAnsi="Times New Roman" w:cs="Times New Roman"/>
          <w:bCs/>
        </w:rPr>
        <w:t>penerimaan dan pengeluarannya</w:t>
      </w:r>
      <w:r w:rsidR="006B497D" w:rsidRPr="00B76951">
        <w:rPr>
          <w:rFonts w:ascii="Times New Roman" w:eastAsia="Cambria" w:hAnsi="Times New Roman" w:cs="Times New Roman"/>
          <w:bCs/>
        </w:rPr>
        <w:t xml:space="preserve"> </w:t>
      </w:r>
      <w:r w:rsidR="003B3A40" w:rsidRPr="00B76951">
        <w:rPr>
          <w:rFonts w:ascii="Times New Roman" w:eastAsia="Cambria" w:hAnsi="Times New Roman" w:cs="Times New Roman"/>
          <w:bCs/>
          <w:lang w:val="id-ID"/>
        </w:rPr>
        <w:t xml:space="preserve">seperti kuitansi yang dicatat sebagai </w:t>
      </w:r>
      <w:r w:rsidR="00876E0A" w:rsidRPr="00B76951">
        <w:rPr>
          <w:rFonts w:ascii="Times New Roman" w:eastAsia="Cambria" w:hAnsi="Times New Roman" w:cs="Times New Roman"/>
          <w:bCs/>
        </w:rPr>
        <w:t xml:space="preserve">bukti </w:t>
      </w:r>
      <w:r w:rsidR="003B3A40" w:rsidRPr="00B76951">
        <w:rPr>
          <w:rFonts w:ascii="Times New Roman" w:eastAsia="Cambria" w:hAnsi="Times New Roman" w:cs="Times New Roman"/>
          <w:bCs/>
          <w:lang w:val="id-ID"/>
        </w:rPr>
        <w:t xml:space="preserve">pelaksanaan APBDes </w:t>
      </w:r>
      <w:r w:rsidR="00876E0A" w:rsidRPr="00B76951">
        <w:rPr>
          <w:rFonts w:ascii="Times New Roman" w:eastAsia="Cambria" w:hAnsi="Times New Roman" w:cs="Times New Roman"/>
          <w:bCs/>
        </w:rPr>
        <w:t>ol</w:t>
      </w:r>
      <w:r w:rsidR="003B3A40" w:rsidRPr="00B76951">
        <w:rPr>
          <w:rFonts w:ascii="Times New Roman" w:eastAsia="Cambria" w:hAnsi="Times New Roman" w:cs="Times New Roman"/>
          <w:bCs/>
        </w:rPr>
        <w:t xml:space="preserve">eh bendahara di Desa Kotah </w:t>
      </w:r>
      <w:r w:rsidR="006B497D" w:rsidRPr="00B76951">
        <w:rPr>
          <w:rFonts w:ascii="Times New Roman" w:eastAsia="Cambria" w:hAnsi="Times New Roman" w:cs="Times New Roman"/>
          <w:bCs/>
        </w:rPr>
        <w:t>telah memhuhi persyaratan yang ditentukan</w:t>
      </w:r>
      <w:r w:rsidR="00876E0A" w:rsidRPr="00B76951">
        <w:rPr>
          <w:rFonts w:ascii="Times New Roman" w:eastAsia="Cambria" w:hAnsi="Times New Roman" w:cs="Times New Roman"/>
          <w:bCs/>
        </w:rPr>
        <w:t>.</w:t>
      </w:r>
    </w:p>
    <w:p w14:paraId="4BCA08C9" w14:textId="75DC185E" w:rsidR="00876E0A" w:rsidRPr="00B76951" w:rsidRDefault="00876E0A" w:rsidP="00792EDE">
      <w:pPr>
        <w:pStyle w:val="ListParagraph"/>
        <w:numPr>
          <w:ilvl w:val="0"/>
          <w:numId w:val="1"/>
        </w:numPr>
        <w:spacing w:after="0"/>
        <w:rPr>
          <w:rFonts w:ascii="Times New Roman" w:eastAsia="Cambria" w:hAnsi="Times New Roman" w:cs="Times New Roman"/>
          <w:lang w:val="id-ID"/>
        </w:rPr>
      </w:pPr>
      <w:r w:rsidRPr="00B76951">
        <w:rPr>
          <w:rFonts w:ascii="Times New Roman" w:eastAsia="Cambria" w:hAnsi="Times New Roman" w:cs="Times New Roman"/>
          <w:lang w:val="id-ID"/>
        </w:rPr>
        <w:t>Pertanggungjawaban</w:t>
      </w:r>
      <w:r w:rsidR="00023AFE" w:rsidRPr="00B76951">
        <w:rPr>
          <w:rFonts w:ascii="Times New Roman" w:eastAsia="Cambria" w:hAnsi="Times New Roman" w:cs="Times New Roman"/>
          <w:lang w:val="id-ID"/>
        </w:rPr>
        <w:t xml:space="preserve"> </w:t>
      </w:r>
      <w:r w:rsidR="00796385" w:rsidRPr="00B76951">
        <w:rPr>
          <w:rFonts w:ascii="Times New Roman" w:eastAsia="Cambria" w:hAnsi="Times New Roman" w:cs="Times New Roman"/>
        </w:rPr>
        <w:t>APBDes</w:t>
      </w:r>
      <w:r w:rsidR="00796385" w:rsidRPr="00B76951">
        <w:rPr>
          <w:rFonts w:ascii="Times New Roman" w:eastAsia="Cambria" w:hAnsi="Times New Roman" w:cs="Times New Roman"/>
          <w:lang w:val="id-ID"/>
        </w:rPr>
        <w:t xml:space="preserve"> Kotah</w:t>
      </w:r>
    </w:p>
    <w:p w14:paraId="20BFD493" w14:textId="19BDEB7C" w:rsidR="00876E0A" w:rsidRPr="00B76951" w:rsidRDefault="003B3A40" w:rsidP="00792EDE">
      <w:pPr>
        <w:pStyle w:val="ListParagraph"/>
        <w:spacing w:after="0"/>
        <w:jc w:val="both"/>
        <w:rPr>
          <w:rFonts w:ascii="Times New Roman" w:eastAsia="Cambria" w:hAnsi="Times New Roman" w:cs="Times New Roman"/>
          <w:lang w:val="id-ID"/>
        </w:rPr>
      </w:pPr>
      <w:r w:rsidRPr="00B76951">
        <w:rPr>
          <w:rFonts w:ascii="Times New Roman" w:eastAsia="Cambria" w:hAnsi="Times New Roman" w:cs="Times New Roman"/>
          <w:bCs/>
        </w:rPr>
        <w:t>S</w:t>
      </w:r>
      <w:r w:rsidRPr="00B76951">
        <w:rPr>
          <w:rFonts w:ascii="Times New Roman" w:eastAsia="Cambria" w:hAnsi="Times New Roman" w:cs="Times New Roman"/>
          <w:bCs/>
          <w:lang w:val="id-ID"/>
        </w:rPr>
        <w:t xml:space="preserve">egala transaksi baik itu penerimaan atau pengeluaran yangb berkaitan dengan pengelolaan APBDes telah dicatat dan dipertanggungjawabkan </w:t>
      </w:r>
      <w:r w:rsidR="00876E0A" w:rsidRPr="00B76951">
        <w:rPr>
          <w:rFonts w:ascii="Times New Roman" w:eastAsia="Cambria" w:hAnsi="Times New Roman" w:cs="Times New Roman"/>
          <w:bCs/>
        </w:rPr>
        <w:t xml:space="preserve">pemerintah desa </w:t>
      </w:r>
      <w:r w:rsidR="00A539A2" w:rsidRPr="00B76951">
        <w:rPr>
          <w:rFonts w:ascii="Times New Roman" w:eastAsia="Cambria" w:hAnsi="Times New Roman" w:cs="Times New Roman"/>
          <w:bCs/>
          <w:lang w:val="id-ID"/>
        </w:rPr>
        <w:t>baik berupa</w:t>
      </w:r>
      <w:r w:rsidR="00A539A2" w:rsidRPr="00B76951">
        <w:rPr>
          <w:rFonts w:ascii="Times New Roman" w:eastAsia="Cambria" w:hAnsi="Times New Roman" w:cs="Times New Roman"/>
          <w:bCs/>
        </w:rPr>
        <w:t xml:space="preserve"> fisik </w:t>
      </w:r>
      <w:r w:rsidR="002F3E9B" w:rsidRPr="00B76951">
        <w:rPr>
          <w:rFonts w:ascii="Times New Roman" w:eastAsia="Cambria" w:hAnsi="Times New Roman" w:cs="Times New Roman"/>
          <w:bCs/>
        </w:rPr>
        <w:t xml:space="preserve">maupun administrative, yang pelaksaannya dapat </w:t>
      </w:r>
      <w:r w:rsidR="00A539A2" w:rsidRPr="00B76951">
        <w:rPr>
          <w:rFonts w:ascii="Times New Roman" w:eastAsia="Cambria" w:hAnsi="Times New Roman" w:cs="Times New Roman"/>
          <w:bCs/>
          <w:lang w:val="id-ID"/>
        </w:rPr>
        <w:t>dikatakan baik</w:t>
      </w:r>
      <w:r w:rsidR="00876E0A" w:rsidRPr="00B76951">
        <w:rPr>
          <w:rFonts w:ascii="Times New Roman" w:eastAsia="Cambria" w:hAnsi="Times New Roman" w:cs="Times New Roman"/>
          <w:bCs/>
        </w:rPr>
        <w:t xml:space="preserve">. Hal </w:t>
      </w:r>
      <w:r w:rsidR="006B497D" w:rsidRPr="00B76951">
        <w:rPr>
          <w:rFonts w:ascii="Times New Roman" w:eastAsia="Cambria" w:hAnsi="Times New Roman" w:cs="Times New Roman"/>
          <w:bCs/>
        </w:rPr>
        <w:t xml:space="preserve">ini ditunjukkan </w:t>
      </w:r>
      <w:r w:rsidR="00A539A2" w:rsidRPr="00B76951">
        <w:rPr>
          <w:rFonts w:ascii="Times New Roman" w:eastAsia="Cambria" w:hAnsi="Times New Roman" w:cs="Times New Roman"/>
          <w:bCs/>
          <w:lang w:val="id-ID"/>
        </w:rPr>
        <w:t xml:space="preserve">dari </w:t>
      </w:r>
      <w:r w:rsidR="002F3E9B" w:rsidRPr="00B76951">
        <w:rPr>
          <w:rFonts w:ascii="Times New Roman" w:eastAsia="Cambria" w:hAnsi="Times New Roman" w:cs="Times New Roman"/>
          <w:bCs/>
        </w:rPr>
        <w:t xml:space="preserve">berbagai </w:t>
      </w:r>
      <w:r w:rsidR="00876E0A" w:rsidRPr="00B76951">
        <w:rPr>
          <w:rFonts w:ascii="Times New Roman" w:eastAsia="Cambria" w:hAnsi="Times New Roman" w:cs="Times New Roman"/>
          <w:bCs/>
        </w:rPr>
        <w:t>pem</w:t>
      </w:r>
      <w:r w:rsidR="00A539A2" w:rsidRPr="00B76951">
        <w:rPr>
          <w:rFonts w:ascii="Times New Roman" w:eastAsia="Cambria" w:hAnsi="Times New Roman" w:cs="Times New Roman"/>
          <w:bCs/>
        </w:rPr>
        <w:t>bangunan yang te</w:t>
      </w:r>
      <w:r w:rsidR="002F3E9B" w:rsidRPr="00B76951">
        <w:rPr>
          <w:rFonts w:ascii="Times New Roman" w:eastAsia="Cambria" w:hAnsi="Times New Roman" w:cs="Times New Roman"/>
          <w:bCs/>
        </w:rPr>
        <w:t>l</w:t>
      </w:r>
      <w:r w:rsidR="00A539A2" w:rsidRPr="00B76951">
        <w:rPr>
          <w:rFonts w:ascii="Times New Roman" w:eastAsia="Cambria" w:hAnsi="Times New Roman" w:cs="Times New Roman"/>
          <w:bCs/>
        </w:rPr>
        <w:t xml:space="preserve">ah </w:t>
      </w:r>
      <w:r w:rsidR="002F3E9B" w:rsidRPr="00B76951">
        <w:rPr>
          <w:rFonts w:ascii="Times New Roman" w:eastAsia="Cambria" w:hAnsi="Times New Roman" w:cs="Times New Roman"/>
          <w:bCs/>
        </w:rPr>
        <w:t>dilaksanakan</w:t>
      </w:r>
      <w:r w:rsidR="00A539A2" w:rsidRPr="00B76951">
        <w:rPr>
          <w:rFonts w:ascii="Times New Roman" w:eastAsia="Cambria" w:hAnsi="Times New Roman" w:cs="Times New Roman"/>
          <w:bCs/>
          <w:lang w:val="id-ID"/>
        </w:rPr>
        <w:t xml:space="preserve"> Pemerintah </w:t>
      </w:r>
      <w:r w:rsidR="00876E0A" w:rsidRPr="00B76951">
        <w:rPr>
          <w:rFonts w:ascii="Times New Roman" w:eastAsia="Cambria" w:hAnsi="Times New Roman" w:cs="Times New Roman"/>
          <w:bCs/>
        </w:rPr>
        <w:t>Desa Kotah.</w:t>
      </w:r>
    </w:p>
    <w:p w14:paraId="7A4ABECD" w14:textId="77777777" w:rsidR="00A539A2" w:rsidRPr="00B76951" w:rsidRDefault="00A539A2" w:rsidP="00792EDE">
      <w:pPr>
        <w:spacing w:after="0"/>
        <w:jc w:val="both"/>
        <w:rPr>
          <w:rFonts w:ascii="Times New Roman" w:eastAsia="Cambria" w:hAnsi="Times New Roman" w:cs="Times New Roman"/>
          <w:b/>
        </w:rPr>
      </w:pPr>
    </w:p>
    <w:p w14:paraId="2086AF8B" w14:textId="77777777" w:rsidR="00876E0A" w:rsidRPr="00B76951" w:rsidRDefault="00876E0A" w:rsidP="00792EDE">
      <w:pPr>
        <w:spacing w:after="0"/>
        <w:jc w:val="both"/>
        <w:rPr>
          <w:rFonts w:ascii="Times New Roman" w:eastAsia="Cambria" w:hAnsi="Times New Roman" w:cs="Times New Roman"/>
          <w:b/>
        </w:rPr>
      </w:pPr>
      <w:r w:rsidRPr="00B76951">
        <w:rPr>
          <w:rFonts w:ascii="Times New Roman" w:eastAsia="Cambria" w:hAnsi="Times New Roman" w:cs="Times New Roman"/>
          <w:b/>
        </w:rPr>
        <w:t xml:space="preserve">KESIMPULAN DAN SARAN </w:t>
      </w:r>
    </w:p>
    <w:p w14:paraId="6A091EB7" w14:textId="77777777" w:rsidR="00876E0A" w:rsidRPr="00B76951" w:rsidRDefault="00876E0A" w:rsidP="00792EDE">
      <w:pPr>
        <w:spacing w:after="0"/>
        <w:jc w:val="both"/>
        <w:rPr>
          <w:rFonts w:ascii="Times New Roman" w:eastAsia="Cambria" w:hAnsi="Times New Roman" w:cs="Times New Roman"/>
          <w:b/>
          <w:lang w:val="id-ID"/>
        </w:rPr>
      </w:pPr>
      <w:r w:rsidRPr="00B76951">
        <w:rPr>
          <w:rFonts w:ascii="Times New Roman" w:eastAsia="Cambria" w:hAnsi="Times New Roman" w:cs="Times New Roman"/>
          <w:b/>
          <w:lang w:val="id-ID"/>
        </w:rPr>
        <w:t xml:space="preserve">Kesimpulan </w:t>
      </w:r>
    </w:p>
    <w:p w14:paraId="7AEC4DA9" w14:textId="291C4ED2" w:rsidR="00876E0A" w:rsidRPr="00B76951" w:rsidRDefault="00A539A2" w:rsidP="00792EDE">
      <w:pPr>
        <w:spacing w:after="0"/>
        <w:jc w:val="both"/>
        <w:rPr>
          <w:rFonts w:ascii="Times New Roman" w:eastAsia="Cambria" w:hAnsi="Times New Roman" w:cs="Times New Roman"/>
          <w:bCs/>
        </w:rPr>
      </w:pPr>
      <w:r w:rsidRPr="00B76951">
        <w:rPr>
          <w:rFonts w:ascii="Times New Roman" w:eastAsia="Cambria" w:hAnsi="Times New Roman" w:cs="Times New Roman"/>
          <w:bCs/>
          <w:lang w:val="id-ID"/>
        </w:rPr>
        <w:t>Menurut hasil</w:t>
      </w:r>
      <w:r w:rsidR="000560F8" w:rsidRPr="00B76951">
        <w:rPr>
          <w:rFonts w:ascii="Times New Roman" w:eastAsia="Cambria" w:hAnsi="Times New Roman" w:cs="Times New Roman"/>
          <w:bCs/>
        </w:rPr>
        <w:t xml:space="preserve"> </w:t>
      </w:r>
      <w:r w:rsidR="008D2905" w:rsidRPr="00B76951">
        <w:rPr>
          <w:rFonts w:ascii="Times New Roman" w:eastAsia="Cambria" w:hAnsi="Times New Roman" w:cs="Times New Roman"/>
          <w:bCs/>
        </w:rPr>
        <w:t>dan pembahasan</w:t>
      </w:r>
      <w:r w:rsidR="001668BA" w:rsidRPr="00B76951">
        <w:rPr>
          <w:rFonts w:ascii="Times New Roman" w:eastAsia="Cambria" w:hAnsi="Times New Roman" w:cs="Times New Roman"/>
          <w:bCs/>
        </w:rPr>
        <w:t>nya</w:t>
      </w:r>
      <w:r w:rsidR="008D2905" w:rsidRPr="00B76951">
        <w:rPr>
          <w:rFonts w:ascii="Times New Roman" w:eastAsia="Cambria" w:hAnsi="Times New Roman" w:cs="Times New Roman"/>
          <w:bCs/>
        </w:rPr>
        <w:t>,</w:t>
      </w:r>
      <w:r w:rsidRPr="00B76951">
        <w:rPr>
          <w:rFonts w:ascii="Times New Roman" w:eastAsia="Cambria" w:hAnsi="Times New Roman" w:cs="Times New Roman"/>
          <w:bCs/>
          <w:lang w:val="id-ID"/>
        </w:rPr>
        <w:t xml:space="preserve"> </w:t>
      </w:r>
      <w:r w:rsidR="008D2905" w:rsidRPr="00B76951">
        <w:rPr>
          <w:rFonts w:ascii="Times New Roman" w:eastAsia="Cambria" w:hAnsi="Times New Roman" w:cs="Times New Roman"/>
          <w:bCs/>
        </w:rPr>
        <w:t xml:space="preserve">maka </w:t>
      </w:r>
      <w:r w:rsidR="002F3E9B" w:rsidRPr="00B76951">
        <w:rPr>
          <w:rFonts w:ascii="Times New Roman" w:eastAsia="Cambria" w:hAnsi="Times New Roman" w:cs="Times New Roman"/>
          <w:bCs/>
        </w:rPr>
        <w:t>beberapa</w:t>
      </w:r>
      <w:r w:rsidR="00876E0A" w:rsidRPr="00B76951">
        <w:rPr>
          <w:rFonts w:ascii="Times New Roman" w:eastAsia="Cambria" w:hAnsi="Times New Roman" w:cs="Times New Roman"/>
          <w:bCs/>
          <w:lang w:val="id-ID"/>
        </w:rPr>
        <w:t xml:space="preserve"> kesimpulan</w:t>
      </w:r>
      <w:r w:rsidR="002F3E9B" w:rsidRPr="00B76951">
        <w:rPr>
          <w:rFonts w:ascii="Times New Roman" w:eastAsia="Cambria" w:hAnsi="Times New Roman" w:cs="Times New Roman"/>
          <w:bCs/>
        </w:rPr>
        <w:t>nya yaitu:</w:t>
      </w:r>
    </w:p>
    <w:p w14:paraId="566C3DE9" w14:textId="2265EC5C" w:rsidR="00876E0A" w:rsidRPr="00B76951" w:rsidRDefault="00876E0A" w:rsidP="00792EDE">
      <w:pPr>
        <w:pStyle w:val="ListParagraph"/>
        <w:numPr>
          <w:ilvl w:val="0"/>
          <w:numId w:val="2"/>
        </w:numPr>
        <w:spacing w:after="0"/>
        <w:jc w:val="both"/>
        <w:rPr>
          <w:rFonts w:ascii="Times New Roman" w:eastAsia="Cambria" w:hAnsi="Times New Roman" w:cs="Times New Roman"/>
          <w:bCs/>
        </w:rPr>
      </w:pPr>
      <w:r w:rsidRPr="00B76951">
        <w:rPr>
          <w:rFonts w:ascii="Times New Roman" w:eastAsia="Cambria" w:hAnsi="Times New Roman" w:cs="Times New Roman"/>
          <w:bCs/>
        </w:rPr>
        <w:t xml:space="preserve">Bentuk </w:t>
      </w:r>
      <w:r w:rsidR="008D2905" w:rsidRPr="00B76951">
        <w:rPr>
          <w:rFonts w:ascii="Times New Roman" w:eastAsia="Cambria" w:hAnsi="Times New Roman" w:cs="Times New Roman"/>
          <w:bCs/>
        </w:rPr>
        <w:t xml:space="preserve">pertanggungjawaban </w:t>
      </w:r>
      <w:r w:rsidRPr="00B76951">
        <w:rPr>
          <w:rFonts w:ascii="Times New Roman" w:eastAsia="Cambria" w:hAnsi="Times New Roman" w:cs="Times New Roman"/>
          <w:bCs/>
        </w:rPr>
        <w:t xml:space="preserve">Akuntabilitas </w:t>
      </w:r>
      <w:r w:rsidR="008D2905" w:rsidRPr="00B76951">
        <w:rPr>
          <w:rFonts w:ascii="Times New Roman" w:eastAsia="Cambria" w:hAnsi="Times New Roman" w:cs="Times New Roman"/>
          <w:bCs/>
        </w:rPr>
        <w:t xml:space="preserve">pelaporan </w:t>
      </w:r>
      <w:r w:rsidRPr="00B76951">
        <w:rPr>
          <w:rFonts w:ascii="Times New Roman" w:eastAsia="Cambria" w:hAnsi="Times New Roman" w:cs="Times New Roman"/>
          <w:bCs/>
        </w:rPr>
        <w:t xml:space="preserve">pengelolaan APBDes </w:t>
      </w:r>
      <w:r w:rsidR="00A539A2" w:rsidRPr="00B76951">
        <w:rPr>
          <w:rFonts w:ascii="Times New Roman" w:eastAsia="Cambria" w:hAnsi="Times New Roman" w:cs="Times New Roman"/>
          <w:bCs/>
          <w:lang w:val="id-ID"/>
        </w:rPr>
        <w:t xml:space="preserve">yaitu dilakukan </w:t>
      </w:r>
      <w:r w:rsidR="008D2905" w:rsidRPr="00B76951">
        <w:rPr>
          <w:rFonts w:ascii="Times New Roman" w:eastAsia="Cambria" w:hAnsi="Times New Roman" w:cs="Times New Roman"/>
          <w:bCs/>
        </w:rPr>
        <w:t>melalui</w:t>
      </w:r>
      <w:r w:rsidRPr="00B76951">
        <w:rPr>
          <w:rFonts w:ascii="Times New Roman" w:eastAsia="Cambria" w:hAnsi="Times New Roman" w:cs="Times New Roman"/>
          <w:bCs/>
        </w:rPr>
        <w:t xml:space="preserve"> </w:t>
      </w:r>
      <w:r w:rsidR="00A539A2" w:rsidRPr="00B76951">
        <w:rPr>
          <w:rFonts w:ascii="Times New Roman" w:eastAsia="Cambria" w:hAnsi="Times New Roman" w:cs="Times New Roman"/>
          <w:bCs/>
          <w:lang w:val="id-ID"/>
        </w:rPr>
        <w:t xml:space="preserve">musyawarah desa yang dilakukan saat akan menetukan perencanaan APBDes tahun berjalan. Dan memberikan informasi kepada Masyarakat Desa Kotah tentang pengelolaan APBDes dengan cara </w:t>
      </w:r>
      <w:r w:rsidRPr="00B76951">
        <w:rPr>
          <w:rFonts w:ascii="Times New Roman" w:eastAsia="Cambria" w:hAnsi="Times New Roman" w:cs="Times New Roman"/>
          <w:bCs/>
        </w:rPr>
        <w:t xml:space="preserve">menempelkan laporan </w:t>
      </w:r>
      <w:r w:rsidR="008D2905" w:rsidRPr="00B76951">
        <w:rPr>
          <w:rFonts w:ascii="Times New Roman" w:eastAsia="Cambria" w:hAnsi="Times New Roman" w:cs="Times New Roman"/>
          <w:bCs/>
        </w:rPr>
        <w:t>tersebut</w:t>
      </w:r>
      <w:r w:rsidRPr="00B76951">
        <w:rPr>
          <w:rFonts w:ascii="Times New Roman" w:eastAsia="Cambria" w:hAnsi="Times New Roman" w:cs="Times New Roman"/>
          <w:bCs/>
        </w:rPr>
        <w:t xml:space="preserve"> di papan pengumuman pembangunan </w:t>
      </w:r>
      <w:r w:rsidR="008D2905" w:rsidRPr="00B76951">
        <w:rPr>
          <w:rFonts w:ascii="Times New Roman" w:eastAsia="Cambria" w:hAnsi="Times New Roman" w:cs="Times New Roman"/>
          <w:bCs/>
        </w:rPr>
        <w:t>di setiap</w:t>
      </w:r>
      <w:r w:rsidRPr="00B76951">
        <w:rPr>
          <w:rFonts w:ascii="Times New Roman" w:eastAsia="Cambria" w:hAnsi="Times New Roman" w:cs="Times New Roman"/>
          <w:bCs/>
        </w:rPr>
        <w:t xml:space="preserve"> dusun, di Balai Desa, dan di tempat diadakan</w:t>
      </w:r>
      <w:r w:rsidR="00A539A2" w:rsidRPr="00B76951">
        <w:rPr>
          <w:rFonts w:ascii="Times New Roman" w:eastAsia="Cambria" w:hAnsi="Times New Roman" w:cs="Times New Roman"/>
          <w:bCs/>
        </w:rPr>
        <w:t xml:space="preserve">nya pembangunan. Untuk </w:t>
      </w:r>
      <w:r w:rsidR="00A539A2" w:rsidRPr="00B76951">
        <w:rPr>
          <w:rFonts w:ascii="Times New Roman" w:eastAsia="Cambria" w:hAnsi="Times New Roman" w:cs="Times New Roman"/>
          <w:bCs/>
          <w:lang w:val="id-ID"/>
        </w:rPr>
        <w:t xml:space="preserve">pengelolaan APBDes pada tahun </w:t>
      </w:r>
      <w:r w:rsidRPr="00B76951">
        <w:rPr>
          <w:rFonts w:ascii="Times New Roman" w:eastAsia="Cambria" w:hAnsi="Times New Roman" w:cs="Times New Roman"/>
          <w:bCs/>
        </w:rPr>
        <w:t xml:space="preserve">2020 tingkat akuntabilitas </w:t>
      </w:r>
      <w:r w:rsidR="00A539A2" w:rsidRPr="00B76951">
        <w:rPr>
          <w:rFonts w:ascii="Times New Roman" w:eastAsia="Cambria" w:hAnsi="Times New Roman" w:cs="Times New Roman"/>
          <w:bCs/>
          <w:lang w:val="id-ID"/>
        </w:rPr>
        <w:t xml:space="preserve">pemerinntah desa dalam </w:t>
      </w:r>
      <w:proofErr w:type="gramStart"/>
      <w:r w:rsidR="00A539A2" w:rsidRPr="00B76951">
        <w:rPr>
          <w:rFonts w:ascii="Times New Roman" w:eastAsia="Cambria" w:hAnsi="Times New Roman" w:cs="Times New Roman"/>
          <w:bCs/>
          <w:lang w:val="id-ID"/>
        </w:rPr>
        <w:t>me</w:t>
      </w:r>
      <w:r w:rsidR="00A539A2" w:rsidRPr="00B76951">
        <w:rPr>
          <w:rFonts w:ascii="Times New Roman" w:eastAsia="Cambria" w:hAnsi="Times New Roman" w:cs="Times New Roman"/>
          <w:bCs/>
        </w:rPr>
        <w:t>ngelola</w:t>
      </w:r>
      <w:r w:rsidR="00A539A2" w:rsidRPr="00B76951">
        <w:rPr>
          <w:rFonts w:ascii="Times New Roman" w:eastAsia="Cambria" w:hAnsi="Times New Roman" w:cs="Times New Roman"/>
          <w:bCs/>
          <w:lang w:val="id-ID"/>
        </w:rPr>
        <w:t xml:space="preserve"> </w:t>
      </w:r>
      <w:r w:rsidRPr="00B76951">
        <w:rPr>
          <w:rFonts w:ascii="Times New Roman" w:eastAsia="Cambria" w:hAnsi="Times New Roman" w:cs="Times New Roman"/>
          <w:bCs/>
        </w:rPr>
        <w:t xml:space="preserve"> APBDes</w:t>
      </w:r>
      <w:proofErr w:type="gramEnd"/>
      <w:r w:rsidRPr="00B76951">
        <w:rPr>
          <w:rFonts w:ascii="Times New Roman" w:eastAsia="Cambria" w:hAnsi="Times New Roman" w:cs="Times New Roman"/>
          <w:bCs/>
        </w:rPr>
        <w:t xml:space="preserve"> </w:t>
      </w:r>
      <w:r w:rsidR="008D2905" w:rsidRPr="00B76951">
        <w:rPr>
          <w:rFonts w:ascii="Times New Roman" w:eastAsia="Cambria" w:hAnsi="Times New Roman" w:cs="Times New Roman"/>
          <w:bCs/>
        </w:rPr>
        <w:t>dinilai</w:t>
      </w:r>
      <w:r w:rsidRPr="00B76951">
        <w:rPr>
          <w:rFonts w:ascii="Times New Roman" w:eastAsia="Cambria" w:hAnsi="Times New Roman" w:cs="Times New Roman"/>
          <w:bCs/>
        </w:rPr>
        <w:t xml:space="preserve"> baik.</w:t>
      </w:r>
    </w:p>
    <w:p w14:paraId="118FF4AE" w14:textId="5F7D9201" w:rsidR="00876E0A" w:rsidRPr="00B76951" w:rsidRDefault="00876E0A" w:rsidP="00792EDE">
      <w:pPr>
        <w:pStyle w:val="ListParagraph"/>
        <w:numPr>
          <w:ilvl w:val="0"/>
          <w:numId w:val="2"/>
        </w:numPr>
        <w:spacing w:after="0"/>
        <w:jc w:val="both"/>
        <w:rPr>
          <w:rFonts w:ascii="Times New Roman" w:eastAsia="Cambria" w:hAnsi="Times New Roman" w:cs="Times New Roman"/>
          <w:bCs/>
        </w:rPr>
      </w:pPr>
      <w:r w:rsidRPr="00B76951">
        <w:rPr>
          <w:rFonts w:ascii="Times New Roman" w:eastAsia="Cambria" w:hAnsi="Times New Roman" w:cs="Times New Roman"/>
          <w:bCs/>
        </w:rPr>
        <w:t xml:space="preserve">Pemerintah desa telah </w:t>
      </w:r>
      <w:r w:rsidR="00A539A2" w:rsidRPr="00B76951">
        <w:rPr>
          <w:rFonts w:ascii="Times New Roman" w:eastAsia="Cambria" w:hAnsi="Times New Roman" w:cs="Times New Roman"/>
          <w:bCs/>
          <w:lang w:val="id-ID"/>
        </w:rPr>
        <w:t>menjalankan pengaanggaran APBDes sesuai dengan</w:t>
      </w:r>
      <w:r w:rsidR="00A539A2" w:rsidRPr="00B76951">
        <w:rPr>
          <w:rFonts w:ascii="Times New Roman" w:eastAsia="Cambria" w:hAnsi="Times New Roman" w:cs="Times New Roman"/>
          <w:bCs/>
        </w:rPr>
        <w:t xml:space="preserve"> </w:t>
      </w:r>
      <w:r w:rsidR="001668BA" w:rsidRPr="00B76951">
        <w:rPr>
          <w:rFonts w:ascii="Times New Roman" w:eastAsia="Cambria" w:hAnsi="Times New Roman" w:cs="Times New Roman"/>
          <w:bCs/>
        </w:rPr>
        <w:t>ketetapan</w:t>
      </w:r>
      <w:r w:rsidR="00A539A2" w:rsidRPr="00B76951">
        <w:rPr>
          <w:rFonts w:ascii="Times New Roman" w:eastAsia="Cambria" w:hAnsi="Times New Roman" w:cs="Times New Roman"/>
          <w:bCs/>
          <w:lang w:val="id-ID"/>
        </w:rPr>
        <w:t xml:space="preserve"> </w:t>
      </w:r>
      <w:r w:rsidR="00A539A2" w:rsidRPr="00B76951">
        <w:rPr>
          <w:rFonts w:ascii="Times New Roman" w:eastAsia="Cambria" w:hAnsi="Times New Roman" w:cs="Times New Roman"/>
          <w:bCs/>
        </w:rPr>
        <w:t xml:space="preserve"> UUD No. 6 tahun 2014 </w:t>
      </w:r>
      <w:r w:rsidR="000560F8" w:rsidRPr="00B76951">
        <w:rPr>
          <w:rFonts w:ascii="Times New Roman" w:eastAsia="Cambria" w:hAnsi="Times New Roman" w:cs="Times New Roman"/>
          <w:bCs/>
        </w:rPr>
        <w:t>serta</w:t>
      </w:r>
      <w:r w:rsidR="00A539A2" w:rsidRPr="00B76951">
        <w:rPr>
          <w:rFonts w:ascii="Times New Roman" w:eastAsia="Cambria" w:hAnsi="Times New Roman" w:cs="Times New Roman"/>
          <w:bCs/>
        </w:rPr>
        <w:t xml:space="preserve"> </w:t>
      </w:r>
      <w:r w:rsidR="008D2905" w:rsidRPr="00B76951">
        <w:rPr>
          <w:rFonts w:ascii="Times New Roman" w:eastAsia="Cambria" w:hAnsi="Times New Roman" w:cs="Times New Roman"/>
          <w:bCs/>
        </w:rPr>
        <w:t>Permendagri</w:t>
      </w:r>
      <w:r w:rsidR="00A539A2" w:rsidRPr="00B76951">
        <w:rPr>
          <w:rFonts w:ascii="Times New Roman" w:eastAsia="Cambria" w:hAnsi="Times New Roman" w:cs="Times New Roman"/>
          <w:bCs/>
          <w:lang w:val="id-ID"/>
        </w:rPr>
        <w:t xml:space="preserve"> </w:t>
      </w:r>
      <w:r w:rsidRPr="00B76951">
        <w:rPr>
          <w:rFonts w:ascii="Times New Roman" w:eastAsia="Cambria" w:hAnsi="Times New Roman" w:cs="Times New Roman"/>
          <w:bCs/>
        </w:rPr>
        <w:t xml:space="preserve">No. 113 tahun 2014 </w:t>
      </w:r>
      <w:r w:rsidR="00A539A2" w:rsidRPr="00B76951">
        <w:rPr>
          <w:rFonts w:ascii="Times New Roman" w:eastAsia="Cambria" w:hAnsi="Times New Roman" w:cs="Times New Roman"/>
          <w:bCs/>
          <w:lang w:val="id-ID"/>
        </w:rPr>
        <w:t xml:space="preserve">yang memuat </w:t>
      </w:r>
      <w:r w:rsidR="008D2905" w:rsidRPr="00B76951">
        <w:rPr>
          <w:rFonts w:ascii="Times New Roman" w:eastAsia="Cambria" w:hAnsi="Times New Roman" w:cs="Times New Roman"/>
          <w:bCs/>
        </w:rPr>
        <w:t xml:space="preserve">prosedur </w:t>
      </w:r>
      <w:r w:rsidR="000560F8" w:rsidRPr="00B76951">
        <w:rPr>
          <w:rFonts w:ascii="Times New Roman" w:eastAsia="Cambria" w:hAnsi="Times New Roman" w:cs="Times New Roman"/>
          <w:bCs/>
        </w:rPr>
        <w:t>penyelenggaraan</w:t>
      </w:r>
      <w:r w:rsidRPr="00B76951">
        <w:rPr>
          <w:rFonts w:ascii="Times New Roman" w:eastAsia="Cambria" w:hAnsi="Times New Roman" w:cs="Times New Roman"/>
          <w:bCs/>
        </w:rPr>
        <w:t xml:space="preserve"> APBDes tahun 2020 </w:t>
      </w:r>
      <w:r w:rsidR="00715289" w:rsidRPr="00B76951">
        <w:rPr>
          <w:rFonts w:ascii="Times New Roman" w:eastAsia="Cambria" w:hAnsi="Times New Roman" w:cs="Times New Roman"/>
          <w:bCs/>
        </w:rPr>
        <w:t>yakni</w:t>
      </w:r>
      <w:r w:rsidRPr="00B76951">
        <w:rPr>
          <w:rFonts w:ascii="Times New Roman" w:eastAsia="Cambria" w:hAnsi="Times New Roman" w:cs="Times New Roman"/>
          <w:bCs/>
        </w:rPr>
        <w:t xml:space="preserve"> perencanaan, p</w:t>
      </w:r>
      <w:r w:rsidR="008D2905" w:rsidRPr="00B76951">
        <w:rPr>
          <w:rFonts w:ascii="Times New Roman" w:eastAsia="Cambria" w:hAnsi="Times New Roman" w:cs="Times New Roman"/>
          <w:bCs/>
        </w:rPr>
        <w:t>enyelenggaraan</w:t>
      </w:r>
      <w:r w:rsidRPr="00B76951">
        <w:rPr>
          <w:rFonts w:ascii="Times New Roman" w:eastAsia="Cambria" w:hAnsi="Times New Roman" w:cs="Times New Roman"/>
          <w:bCs/>
        </w:rPr>
        <w:t xml:space="preserve">, </w:t>
      </w:r>
      <w:r w:rsidR="008D2905" w:rsidRPr="00B76951">
        <w:rPr>
          <w:rFonts w:ascii="Times New Roman" w:eastAsia="Cambria" w:hAnsi="Times New Roman" w:cs="Times New Roman"/>
          <w:bCs/>
        </w:rPr>
        <w:t>pengelolaan</w:t>
      </w:r>
      <w:r w:rsidRPr="00B76951">
        <w:rPr>
          <w:rFonts w:ascii="Times New Roman" w:eastAsia="Cambria" w:hAnsi="Times New Roman" w:cs="Times New Roman"/>
          <w:bCs/>
        </w:rPr>
        <w:t>, pelaporan, d</w:t>
      </w:r>
      <w:r w:rsidR="00A539A2" w:rsidRPr="00B76951">
        <w:rPr>
          <w:rFonts w:ascii="Times New Roman" w:eastAsia="Cambria" w:hAnsi="Times New Roman" w:cs="Times New Roman"/>
          <w:bCs/>
        </w:rPr>
        <w:t xml:space="preserve">an pertanggungjawaban. </w:t>
      </w:r>
      <w:r w:rsidR="00560F34" w:rsidRPr="00B76951">
        <w:rPr>
          <w:rFonts w:ascii="Times New Roman" w:eastAsia="Cambria" w:hAnsi="Times New Roman" w:cs="Times New Roman"/>
          <w:bCs/>
          <w:lang w:val="id-ID"/>
        </w:rPr>
        <w:t>Dalam pelaksanaan</w:t>
      </w:r>
      <w:r w:rsidR="008D2905" w:rsidRPr="00B76951">
        <w:rPr>
          <w:rFonts w:ascii="Times New Roman" w:eastAsia="Cambria" w:hAnsi="Times New Roman" w:cs="Times New Roman"/>
          <w:bCs/>
        </w:rPr>
        <w:t xml:space="preserve">nya </w:t>
      </w:r>
      <w:r w:rsidR="00560F34" w:rsidRPr="00B76951">
        <w:rPr>
          <w:rFonts w:ascii="Times New Roman" w:eastAsia="Cambria" w:hAnsi="Times New Roman" w:cs="Times New Roman"/>
          <w:bCs/>
          <w:lang w:val="id-ID"/>
        </w:rPr>
        <w:t xml:space="preserve">Pemerintah Desa Kotah tidak menemukan kesulitan yang signifikan. </w:t>
      </w:r>
    </w:p>
    <w:p w14:paraId="5AAA734D" w14:textId="77777777" w:rsidR="00876E0A" w:rsidRPr="00B76951" w:rsidRDefault="00876E0A" w:rsidP="00792EDE">
      <w:pPr>
        <w:spacing w:after="0"/>
        <w:ind w:left="360"/>
        <w:jc w:val="both"/>
        <w:rPr>
          <w:rFonts w:ascii="Times New Roman" w:eastAsia="Cambria" w:hAnsi="Times New Roman" w:cs="Times New Roman"/>
          <w:b/>
          <w:lang w:val="id-ID"/>
        </w:rPr>
      </w:pPr>
      <w:r w:rsidRPr="00B76951">
        <w:rPr>
          <w:rFonts w:ascii="Times New Roman" w:eastAsia="Cambria" w:hAnsi="Times New Roman" w:cs="Times New Roman"/>
          <w:b/>
          <w:lang w:val="id-ID"/>
        </w:rPr>
        <w:t xml:space="preserve">Saran </w:t>
      </w:r>
    </w:p>
    <w:p w14:paraId="581644BC" w14:textId="6F5711B1" w:rsidR="00876E0A" w:rsidRPr="00B76951" w:rsidRDefault="008D2905" w:rsidP="00792EDE">
      <w:pPr>
        <w:spacing w:after="0"/>
        <w:ind w:left="360"/>
        <w:jc w:val="both"/>
        <w:rPr>
          <w:rFonts w:ascii="Times New Roman" w:eastAsia="Cambria" w:hAnsi="Times New Roman" w:cs="Times New Roman"/>
          <w:bCs/>
        </w:rPr>
      </w:pPr>
      <w:r w:rsidRPr="00B76951">
        <w:rPr>
          <w:rFonts w:ascii="Times New Roman" w:eastAsia="Cambria" w:hAnsi="Times New Roman" w:cs="Times New Roman"/>
          <w:bCs/>
        </w:rPr>
        <w:t>Dari</w:t>
      </w:r>
      <w:r w:rsidR="00876E0A" w:rsidRPr="00B76951">
        <w:rPr>
          <w:rFonts w:ascii="Times New Roman" w:eastAsia="Cambria" w:hAnsi="Times New Roman" w:cs="Times New Roman"/>
          <w:bCs/>
          <w:lang w:val="id-ID"/>
        </w:rPr>
        <w:t xml:space="preserve"> kesimpulan </w:t>
      </w:r>
      <w:r w:rsidRPr="00B76951">
        <w:rPr>
          <w:rFonts w:ascii="Times New Roman" w:eastAsia="Cambria" w:hAnsi="Times New Roman" w:cs="Times New Roman"/>
          <w:bCs/>
        </w:rPr>
        <w:t>tersebut, maka beberapa saran dari peneliti, yaitu:</w:t>
      </w:r>
      <w:r w:rsidR="00876E0A" w:rsidRPr="00B76951">
        <w:rPr>
          <w:rFonts w:ascii="Times New Roman" w:eastAsia="Cambria" w:hAnsi="Times New Roman" w:cs="Times New Roman"/>
          <w:bCs/>
          <w:lang w:val="id-ID"/>
        </w:rPr>
        <w:t xml:space="preserve"> (1) </w:t>
      </w:r>
      <w:r w:rsidR="00607FB3" w:rsidRPr="00B76951">
        <w:rPr>
          <w:rFonts w:ascii="Times New Roman" w:eastAsia="Cambria" w:hAnsi="Times New Roman" w:cs="Times New Roman"/>
          <w:bCs/>
        </w:rPr>
        <w:t>P</w:t>
      </w:r>
      <w:r w:rsidR="00876E0A" w:rsidRPr="00B76951">
        <w:rPr>
          <w:rFonts w:ascii="Times New Roman" w:eastAsia="Cambria" w:hAnsi="Times New Roman" w:cs="Times New Roman"/>
          <w:bCs/>
        </w:rPr>
        <w:t xml:space="preserve">emerintah Desa Kotah agar benar-benar melakukan pengeloaan APBDesa yang lebih menekankan pada kebijakan </w:t>
      </w:r>
      <w:r w:rsidR="00607FB3" w:rsidRPr="00B76951">
        <w:rPr>
          <w:rFonts w:ascii="Times New Roman" w:eastAsia="Cambria" w:hAnsi="Times New Roman" w:cs="Times New Roman"/>
          <w:bCs/>
        </w:rPr>
        <w:t>UU No.</w:t>
      </w:r>
      <w:r w:rsidR="00876E0A" w:rsidRPr="00B76951">
        <w:rPr>
          <w:rFonts w:ascii="Times New Roman" w:eastAsia="Cambria" w:hAnsi="Times New Roman" w:cs="Times New Roman"/>
          <w:bCs/>
        </w:rPr>
        <w:t xml:space="preserve"> 6 Tahun 2016 tentang Desa serta </w:t>
      </w:r>
      <w:r w:rsidR="00607FB3" w:rsidRPr="00B76951">
        <w:rPr>
          <w:rFonts w:ascii="Times New Roman" w:eastAsia="Cambria" w:hAnsi="Times New Roman" w:cs="Times New Roman"/>
          <w:bCs/>
        </w:rPr>
        <w:t>Permendagri No.</w:t>
      </w:r>
      <w:r w:rsidR="00876E0A" w:rsidRPr="00B76951">
        <w:rPr>
          <w:rFonts w:ascii="Times New Roman" w:eastAsia="Cambria" w:hAnsi="Times New Roman" w:cs="Times New Roman"/>
          <w:bCs/>
        </w:rPr>
        <w:t xml:space="preserve"> 113 Tahun.</w:t>
      </w:r>
      <w:r w:rsidR="00876E0A" w:rsidRPr="00B76951">
        <w:rPr>
          <w:rFonts w:ascii="Times New Roman" w:eastAsia="Cambria" w:hAnsi="Times New Roman" w:cs="Times New Roman"/>
          <w:bCs/>
          <w:lang w:val="id-ID"/>
        </w:rPr>
        <w:t xml:space="preserve"> (2) bagi peneliti selanjutnya </w:t>
      </w:r>
      <w:r w:rsidR="00876E0A" w:rsidRPr="00B76951">
        <w:rPr>
          <w:rFonts w:ascii="Times New Roman" w:eastAsia="Cambria" w:hAnsi="Times New Roman" w:cs="Times New Roman"/>
          <w:bCs/>
        </w:rPr>
        <w:t xml:space="preserve">yang akan </w:t>
      </w:r>
      <w:r w:rsidR="00607FB3" w:rsidRPr="00B76951">
        <w:rPr>
          <w:rFonts w:ascii="Times New Roman" w:eastAsia="Cambria" w:hAnsi="Times New Roman" w:cs="Times New Roman"/>
          <w:bCs/>
        </w:rPr>
        <w:t>mengkaji mengenai</w:t>
      </w:r>
      <w:r w:rsidR="00876E0A" w:rsidRPr="00B76951">
        <w:rPr>
          <w:rFonts w:ascii="Times New Roman" w:eastAsia="Cambria" w:hAnsi="Times New Roman" w:cs="Times New Roman"/>
          <w:bCs/>
        </w:rPr>
        <w:t xml:space="preserve"> pengelolaan APBDesa</w:t>
      </w:r>
      <w:r w:rsidR="00D814BD" w:rsidRPr="00B76951">
        <w:rPr>
          <w:rFonts w:ascii="Times New Roman" w:eastAsia="Cambria" w:hAnsi="Times New Roman" w:cs="Times New Roman"/>
          <w:bCs/>
        </w:rPr>
        <w:t>s</w:t>
      </w:r>
      <w:r w:rsidR="00876E0A" w:rsidRPr="00B76951">
        <w:rPr>
          <w:rFonts w:ascii="Times New Roman" w:eastAsia="Cambria" w:hAnsi="Times New Roman" w:cs="Times New Roman"/>
          <w:bCs/>
        </w:rPr>
        <w:t xml:space="preserve"> agar lebih membahas lebih dalam tentang temuan </w:t>
      </w:r>
      <w:r w:rsidR="00876E0A" w:rsidRPr="00B76951">
        <w:rPr>
          <w:rFonts w:ascii="Times New Roman" w:eastAsia="Cambria" w:hAnsi="Times New Roman" w:cs="Times New Roman"/>
          <w:bCs/>
        </w:rPr>
        <w:lastRenderedPageBreak/>
        <w:t>permasalahan penelitiannya dan benar-benar menjelajahi sesuai objek penelitiannya, sehingga penelitian itu akan terlihat menarik diantara penelitian lainnya.</w:t>
      </w:r>
    </w:p>
    <w:p w14:paraId="6957D27C" w14:textId="77777777" w:rsidR="00876E0A" w:rsidRPr="00B76951" w:rsidRDefault="00876E0A" w:rsidP="00792EDE">
      <w:pPr>
        <w:spacing w:after="0"/>
        <w:jc w:val="both"/>
        <w:rPr>
          <w:rFonts w:ascii="Times New Roman" w:eastAsia="Cambria" w:hAnsi="Times New Roman" w:cs="Times New Roman"/>
          <w:bCs/>
          <w:lang w:val="id-ID"/>
        </w:rPr>
      </w:pPr>
    </w:p>
    <w:p w14:paraId="6932D85B" w14:textId="77777777" w:rsidR="00876E0A" w:rsidRPr="00B76951" w:rsidRDefault="00876E0A" w:rsidP="00792EDE">
      <w:pPr>
        <w:spacing w:after="0"/>
        <w:jc w:val="both"/>
        <w:rPr>
          <w:rFonts w:ascii="Times New Roman" w:eastAsia="Cambria" w:hAnsi="Times New Roman" w:cs="Times New Roman"/>
          <w:b/>
        </w:rPr>
      </w:pPr>
      <w:r w:rsidRPr="00B76951">
        <w:rPr>
          <w:rFonts w:ascii="Times New Roman" w:eastAsia="Cambria" w:hAnsi="Times New Roman" w:cs="Times New Roman"/>
          <w:b/>
        </w:rPr>
        <w:t>DAFTAR PUSTAKA</w:t>
      </w:r>
    </w:p>
    <w:p w14:paraId="5EA2F7D1" w14:textId="77777777" w:rsidR="00876E0A" w:rsidRPr="00B76951" w:rsidRDefault="00876E0A" w:rsidP="00792EDE">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B76951">
        <w:rPr>
          <w:rFonts w:ascii="Times New Roman" w:hAnsi="Times New Roman" w:cs="Times New Roman"/>
          <w:noProof/>
          <w:szCs w:val="24"/>
        </w:rPr>
        <w:t xml:space="preserve">Daud, S. E. (2017). AKUNTABILITAS PEMERINTAH DESA DALAM PENGELOLAAN ANGGARAN PENDAPATAN DAN BELANJA DESA (APBDES) TAHUN 2015 BERDASARKAN PERMENDAGRI NO. 113 TAHUN 2014 DI KECAMATAN SEDAYU KABUPATEN BANTUL YOGYAKARTA. </w:t>
      </w:r>
      <w:r w:rsidRPr="00B76951">
        <w:rPr>
          <w:rFonts w:ascii="Times New Roman" w:hAnsi="Times New Roman" w:cs="Times New Roman"/>
          <w:i/>
          <w:iCs/>
          <w:noProof/>
          <w:szCs w:val="24"/>
        </w:rPr>
        <w:t>Pengelolaan Keuangan Desa</w:t>
      </w:r>
      <w:r w:rsidRPr="00B76951">
        <w:rPr>
          <w:rFonts w:ascii="Times New Roman" w:hAnsi="Times New Roman" w:cs="Times New Roman"/>
          <w:noProof/>
          <w:szCs w:val="24"/>
        </w:rPr>
        <w:t>, 421–442.</w:t>
      </w:r>
    </w:p>
    <w:p w14:paraId="2D0A082F" w14:textId="77777777" w:rsidR="00876E0A" w:rsidRPr="00B76951" w:rsidRDefault="00876E0A" w:rsidP="00792EDE">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B76951">
        <w:rPr>
          <w:rFonts w:ascii="Times New Roman" w:hAnsi="Times New Roman" w:cs="Times New Roman"/>
          <w:noProof/>
          <w:szCs w:val="24"/>
        </w:rPr>
        <w:t>Far</w:t>
      </w:r>
      <w:r w:rsidR="00560F34" w:rsidRPr="00B76951">
        <w:rPr>
          <w:rFonts w:ascii="Times New Roman" w:hAnsi="Times New Roman" w:cs="Times New Roman"/>
          <w:noProof/>
          <w:szCs w:val="24"/>
        </w:rPr>
        <w:t>adhiba &amp; Diana</w:t>
      </w:r>
      <w:r w:rsidRPr="00B76951">
        <w:rPr>
          <w:rFonts w:ascii="Times New Roman" w:hAnsi="Times New Roman" w:cs="Times New Roman"/>
          <w:noProof/>
          <w:szCs w:val="24"/>
        </w:rPr>
        <w:t xml:space="preserve">. (2018). Akuntabilitas Pemerintah Desa dalam Pengelolaan Anggaran Pendapatan dan Belanja Desa (APBDES). </w:t>
      </w:r>
      <w:r w:rsidRPr="00B76951">
        <w:rPr>
          <w:rFonts w:ascii="Times New Roman" w:hAnsi="Times New Roman" w:cs="Times New Roman"/>
          <w:i/>
          <w:iCs/>
          <w:noProof/>
          <w:szCs w:val="24"/>
        </w:rPr>
        <w:t>E-JRA Vol. 07 No. 01 Agustus 2018</w:t>
      </w:r>
      <w:r w:rsidRPr="00B76951">
        <w:rPr>
          <w:rFonts w:ascii="Times New Roman" w:hAnsi="Times New Roman" w:cs="Times New Roman"/>
          <w:noProof/>
          <w:szCs w:val="24"/>
        </w:rPr>
        <w:t xml:space="preserve">, </w:t>
      </w:r>
      <w:r w:rsidRPr="00B76951">
        <w:rPr>
          <w:rFonts w:ascii="Times New Roman" w:hAnsi="Times New Roman" w:cs="Times New Roman"/>
          <w:i/>
          <w:iCs/>
          <w:noProof/>
          <w:szCs w:val="24"/>
        </w:rPr>
        <w:t>07</w:t>
      </w:r>
      <w:r w:rsidRPr="00B76951">
        <w:rPr>
          <w:rFonts w:ascii="Times New Roman" w:hAnsi="Times New Roman" w:cs="Times New Roman"/>
          <w:noProof/>
          <w:szCs w:val="24"/>
        </w:rPr>
        <w:t>(01), 32–45.</w:t>
      </w:r>
    </w:p>
    <w:p w14:paraId="74E8C531" w14:textId="77777777" w:rsidR="00876E0A" w:rsidRPr="00B76951" w:rsidRDefault="00560F34" w:rsidP="00792EDE">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B76951">
        <w:rPr>
          <w:rFonts w:ascii="Times New Roman" w:hAnsi="Times New Roman" w:cs="Times New Roman"/>
          <w:noProof/>
          <w:szCs w:val="24"/>
        </w:rPr>
        <w:t>Ferina, Burhanuddin &amp; Lubis</w:t>
      </w:r>
      <w:r w:rsidR="00876E0A" w:rsidRPr="00B76951">
        <w:rPr>
          <w:rFonts w:ascii="Times New Roman" w:hAnsi="Times New Roman" w:cs="Times New Roman"/>
          <w:noProof/>
          <w:szCs w:val="24"/>
        </w:rPr>
        <w:t xml:space="preserve">. (2016). Tinjauan Kesiapan Pemerintah Desa dalam Implementasi Peraturan Menteri Dalam Negeri Nomor 113 Tahun 2014 Tentang Pengelolaan Keuangan Desa (Studi Kasus Pada Pemerintah Desa di Kabupaten Ogan Ilir). </w:t>
      </w:r>
      <w:r w:rsidR="00876E0A" w:rsidRPr="00B76951">
        <w:rPr>
          <w:rFonts w:ascii="Times New Roman" w:hAnsi="Times New Roman" w:cs="Times New Roman"/>
          <w:i/>
          <w:iCs/>
          <w:noProof/>
          <w:szCs w:val="24"/>
        </w:rPr>
        <w:t>Jurnal Manajemen Dan Bisnis Sriwijaya</w:t>
      </w:r>
      <w:r w:rsidR="00876E0A" w:rsidRPr="00B76951">
        <w:rPr>
          <w:rFonts w:ascii="Times New Roman" w:hAnsi="Times New Roman" w:cs="Times New Roman"/>
          <w:noProof/>
          <w:szCs w:val="24"/>
        </w:rPr>
        <w:t xml:space="preserve">, </w:t>
      </w:r>
      <w:r w:rsidR="00876E0A" w:rsidRPr="00B76951">
        <w:rPr>
          <w:rFonts w:ascii="Times New Roman" w:hAnsi="Times New Roman" w:cs="Times New Roman"/>
          <w:i/>
          <w:iCs/>
          <w:noProof/>
          <w:szCs w:val="24"/>
        </w:rPr>
        <w:t>14</w:t>
      </w:r>
      <w:r w:rsidR="00876E0A" w:rsidRPr="00B76951">
        <w:rPr>
          <w:rFonts w:ascii="Times New Roman" w:hAnsi="Times New Roman" w:cs="Times New Roman"/>
          <w:noProof/>
          <w:szCs w:val="24"/>
        </w:rPr>
        <w:t>(3), 321–336. https://doi.org/10.29259/jmbs.v14i3.3991</w:t>
      </w:r>
    </w:p>
    <w:p w14:paraId="20E1EC01" w14:textId="77777777" w:rsidR="00876E0A" w:rsidRPr="00B76951" w:rsidRDefault="00560F34" w:rsidP="00792EDE">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B76951">
        <w:rPr>
          <w:rFonts w:ascii="Times New Roman" w:hAnsi="Times New Roman" w:cs="Times New Roman"/>
          <w:noProof/>
          <w:szCs w:val="24"/>
        </w:rPr>
        <w:t>Indrianasari</w:t>
      </w:r>
      <w:r w:rsidRPr="00B76951">
        <w:rPr>
          <w:rFonts w:ascii="Times New Roman" w:hAnsi="Times New Roman" w:cs="Times New Roman"/>
          <w:noProof/>
          <w:szCs w:val="24"/>
          <w:lang w:val="id-ID"/>
        </w:rPr>
        <w:t>.</w:t>
      </w:r>
      <w:r w:rsidR="00876E0A" w:rsidRPr="00B76951">
        <w:rPr>
          <w:rFonts w:ascii="Times New Roman" w:hAnsi="Times New Roman" w:cs="Times New Roman"/>
          <w:noProof/>
          <w:szCs w:val="24"/>
        </w:rPr>
        <w:t xml:space="preserve"> (2017). Peran Perangkat Desa Dalam Akuntabilitas Pengelolaan Keuangan Desa (Studi Pada Desa Karangsari Kecamatan Sukodono). </w:t>
      </w:r>
      <w:r w:rsidR="00876E0A" w:rsidRPr="00B76951">
        <w:rPr>
          <w:rFonts w:ascii="Times New Roman" w:hAnsi="Times New Roman" w:cs="Times New Roman"/>
          <w:i/>
          <w:iCs/>
          <w:noProof/>
          <w:szCs w:val="24"/>
        </w:rPr>
        <w:t>Jurnal Ilmiah Ilmu Akuntansi Keuangan Dan Pajak</w:t>
      </w:r>
      <w:r w:rsidR="00876E0A" w:rsidRPr="00B76951">
        <w:rPr>
          <w:rFonts w:ascii="Times New Roman" w:hAnsi="Times New Roman" w:cs="Times New Roman"/>
          <w:noProof/>
          <w:szCs w:val="24"/>
        </w:rPr>
        <w:t xml:space="preserve">, </w:t>
      </w:r>
      <w:r w:rsidR="00876E0A" w:rsidRPr="00B76951">
        <w:rPr>
          <w:rFonts w:ascii="Times New Roman" w:hAnsi="Times New Roman" w:cs="Times New Roman"/>
          <w:i/>
          <w:iCs/>
          <w:noProof/>
          <w:szCs w:val="24"/>
        </w:rPr>
        <w:t>1</w:t>
      </w:r>
      <w:r w:rsidR="00876E0A" w:rsidRPr="00B76951">
        <w:rPr>
          <w:rFonts w:ascii="Times New Roman" w:hAnsi="Times New Roman" w:cs="Times New Roman"/>
          <w:noProof/>
          <w:szCs w:val="24"/>
        </w:rPr>
        <w:t>(2), 29–46.</w:t>
      </w:r>
    </w:p>
    <w:p w14:paraId="162797F1" w14:textId="77777777" w:rsidR="00876E0A" w:rsidRPr="00B76951" w:rsidRDefault="00560F34" w:rsidP="00792EDE">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B76951">
        <w:rPr>
          <w:rFonts w:ascii="Times New Roman" w:hAnsi="Times New Roman" w:cs="Times New Roman"/>
          <w:noProof/>
          <w:szCs w:val="24"/>
        </w:rPr>
        <w:t>Purwa Astawa,  &amp; Budiasih</w:t>
      </w:r>
      <w:r w:rsidR="00876E0A" w:rsidRPr="00B76951">
        <w:rPr>
          <w:rFonts w:ascii="Times New Roman" w:hAnsi="Times New Roman" w:cs="Times New Roman"/>
          <w:noProof/>
          <w:szCs w:val="24"/>
        </w:rPr>
        <w:t xml:space="preserve">. (2019). Realitas Implementasi Pengelolaan Keuangan Desa pada APBDes di Desa Dauh Peken. </w:t>
      </w:r>
      <w:r w:rsidR="00876E0A" w:rsidRPr="00B76951">
        <w:rPr>
          <w:rFonts w:ascii="Times New Roman" w:hAnsi="Times New Roman" w:cs="Times New Roman"/>
          <w:i/>
          <w:iCs/>
          <w:noProof/>
          <w:szCs w:val="24"/>
        </w:rPr>
        <w:t>Jurnal Ilmiah Akuntansi Dan Bisnis</w:t>
      </w:r>
      <w:r w:rsidR="00876E0A" w:rsidRPr="00B76951">
        <w:rPr>
          <w:rFonts w:ascii="Times New Roman" w:hAnsi="Times New Roman" w:cs="Times New Roman"/>
          <w:noProof/>
          <w:szCs w:val="24"/>
        </w:rPr>
        <w:t>, 230. https://doi.org/10.24843/jiab.2019.v14.i02.p08</w:t>
      </w:r>
    </w:p>
    <w:p w14:paraId="07FCA729" w14:textId="77777777" w:rsidR="00876E0A" w:rsidRPr="00B76951" w:rsidRDefault="00560F34" w:rsidP="00792EDE">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B76951">
        <w:rPr>
          <w:rFonts w:ascii="Times New Roman" w:hAnsi="Times New Roman" w:cs="Times New Roman"/>
          <w:noProof/>
          <w:szCs w:val="24"/>
        </w:rPr>
        <w:t>Rizal, Fitri</w:t>
      </w:r>
      <w:r w:rsidR="00876E0A" w:rsidRPr="00B76951">
        <w:rPr>
          <w:rFonts w:ascii="Times New Roman" w:hAnsi="Times New Roman" w:cs="Times New Roman"/>
          <w:noProof/>
          <w:szCs w:val="24"/>
        </w:rPr>
        <w:t>, &amp;</w:t>
      </w:r>
      <w:r w:rsidRPr="00B76951">
        <w:rPr>
          <w:rFonts w:ascii="Times New Roman" w:hAnsi="Times New Roman" w:cs="Times New Roman"/>
          <w:noProof/>
          <w:szCs w:val="24"/>
        </w:rPr>
        <w:t xml:space="preserve"> Rantika</w:t>
      </w:r>
      <w:r w:rsidR="00876E0A" w:rsidRPr="00B76951">
        <w:rPr>
          <w:rFonts w:ascii="Times New Roman" w:hAnsi="Times New Roman" w:cs="Times New Roman"/>
          <w:noProof/>
          <w:szCs w:val="24"/>
        </w:rPr>
        <w:t xml:space="preserve">. (2019). Akuntabilitas dan Transparansi Pengelolaan Anggaran Pendapatan dan Belanja Desa (APBDes) Tahun 2016. </w:t>
      </w:r>
      <w:r w:rsidR="00876E0A" w:rsidRPr="00B76951">
        <w:rPr>
          <w:rFonts w:ascii="Times New Roman" w:hAnsi="Times New Roman" w:cs="Times New Roman"/>
          <w:i/>
          <w:iCs/>
          <w:noProof/>
          <w:szCs w:val="24"/>
        </w:rPr>
        <w:t>Jurnal Al-Iqtishad</w:t>
      </w:r>
      <w:r w:rsidR="00876E0A" w:rsidRPr="00B76951">
        <w:rPr>
          <w:rFonts w:ascii="Times New Roman" w:hAnsi="Times New Roman" w:cs="Times New Roman"/>
          <w:noProof/>
          <w:szCs w:val="24"/>
        </w:rPr>
        <w:t xml:space="preserve">, </w:t>
      </w:r>
      <w:r w:rsidR="00876E0A" w:rsidRPr="00B76951">
        <w:rPr>
          <w:rFonts w:ascii="Times New Roman" w:hAnsi="Times New Roman" w:cs="Times New Roman"/>
          <w:i/>
          <w:iCs/>
          <w:noProof/>
          <w:szCs w:val="24"/>
        </w:rPr>
        <w:t>14</w:t>
      </w:r>
      <w:r w:rsidR="00876E0A" w:rsidRPr="00B76951">
        <w:rPr>
          <w:rFonts w:ascii="Times New Roman" w:hAnsi="Times New Roman" w:cs="Times New Roman"/>
          <w:noProof/>
          <w:szCs w:val="24"/>
        </w:rPr>
        <w:t>(01), 20. https://doi.org/10.24014/jiq.v14i01.5457</w:t>
      </w:r>
    </w:p>
    <w:p w14:paraId="02A582A0" w14:textId="77777777" w:rsidR="00876E0A" w:rsidRPr="00B76951" w:rsidRDefault="00560F34" w:rsidP="00792EDE">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B76951">
        <w:rPr>
          <w:rFonts w:ascii="Times New Roman" w:hAnsi="Times New Roman" w:cs="Times New Roman"/>
          <w:noProof/>
          <w:szCs w:val="24"/>
        </w:rPr>
        <w:t>Suartini, Sulistiyo, &amp; Huda</w:t>
      </w:r>
      <w:r w:rsidR="00876E0A" w:rsidRPr="00B76951">
        <w:rPr>
          <w:rFonts w:ascii="Times New Roman" w:hAnsi="Times New Roman" w:cs="Times New Roman"/>
          <w:noProof/>
          <w:szCs w:val="24"/>
        </w:rPr>
        <w:t xml:space="preserve">. (2020). </w:t>
      </w:r>
      <w:r w:rsidR="00876E0A" w:rsidRPr="00B76951">
        <w:rPr>
          <w:rFonts w:ascii="Times New Roman" w:hAnsi="Times New Roman" w:cs="Times New Roman"/>
          <w:i/>
          <w:iCs/>
          <w:noProof/>
          <w:szCs w:val="24"/>
        </w:rPr>
        <w:t>DETERMINASI TRANSPARANSI APBDES PADA KABUPATEN KARAWANG</w:t>
      </w:r>
      <w:r w:rsidR="00876E0A" w:rsidRPr="00B76951">
        <w:rPr>
          <w:rFonts w:ascii="Times New Roman" w:hAnsi="Times New Roman" w:cs="Times New Roman"/>
          <w:noProof/>
          <w:szCs w:val="24"/>
        </w:rPr>
        <w:t xml:space="preserve">. </w:t>
      </w:r>
      <w:r w:rsidR="00876E0A" w:rsidRPr="00B76951">
        <w:rPr>
          <w:rFonts w:ascii="Times New Roman" w:hAnsi="Times New Roman" w:cs="Times New Roman"/>
          <w:i/>
          <w:iCs/>
          <w:noProof/>
          <w:szCs w:val="24"/>
        </w:rPr>
        <w:t>7</w:t>
      </w:r>
      <w:r w:rsidR="00876E0A" w:rsidRPr="00B76951">
        <w:rPr>
          <w:rFonts w:ascii="Times New Roman" w:hAnsi="Times New Roman" w:cs="Times New Roman"/>
          <w:noProof/>
          <w:szCs w:val="24"/>
        </w:rPr>
        <w:t>, 71–81.</w:t>
      </w:r>
    </w:p>
    <w:p w14:paraId="2290E67B" w14:textId="77777777" w:rsidR="00876E0A" w:rsidRPr="00B76951" w:rsidRDefault="00560F34" w:rsidP="00792EDE">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B76951">
        <w:rPr>
          <w:rFonts w:ascii="Times New Roman" w:hAnsi="Times New Roman" w:cs="Times New Roman"/>
          <w:noProof/>
          <w:szCs w:val="24"/>
        </w:rPr>
        <w:t>Yabbar, &amp; Hamzah</w:t>
      </w:r>
      <w:r w:rsidR="00876E0A" w:rsidRPr="00B76951">
        <w:rPr>
          <w:rFonts w:ascii="Times New Roman" w:hAnsi="Times New Roman" w:cs="Times New Roman"/>
          <w:noProof/>
          <w:szCs w:val="24"/>
        </w:rPr>
        <w:t xml:space="preserve">. (2016). </w:t>
      </w:r>
      <w:r w:rsidR="00876E0A" w:rsidRPr="00B76951">
        <w:rPr>
          <w:rFonts w:ascii="Times New Roman" w:hAnsi="Times New Roman" w:cs="Times New Roman"/>
          <w:i/>
          <w:iCs/>
          <w:noProof/>
          <w:szCs w:val="24"/>
        </w:rPr>
        <w:t>Tata Kelola Pemerintahan Desa</w:t>
      </w:r>
      <w:r w:rsidR="00876E0A" w:rsidRPr="00B76951">
        <w:rPr>
          <w:rFonts w:ascii="Times New Roman" w:hAnsi="Times New Roman" w:cs="Times New Roman"/>
          <w:noProof/>
          <w:szCs w:val="24"/>
        </w:rPr>
        <w:t xml:space="preserve"> (Edisi Revi). Penerbit Pustaka.</w:t>
      </w:r>
    </w:p>
    <w:p w14:paraId="2BE6B290" w14:textId="77777777" w:rsidR="00E7166A" w:rsidRPr="00B76951" w:rsidRDefault="00E7166A" w:rsidP="00792EDE">
      <w:pPr>
        <w:spacing w:after="0"/>
        <w:rPr>
          <w:rFonts w:ascii="Times New Roman" w:hAnsi="Times New Roman" w:cs="Times New Roman"/>
        </w:rPr>
      </w:pPr>
    </w:p>
    <w:sectPr w:rsidR="00E7166A" w:rsidRPr="00B76951" w:rsidSect="00B76951">
      <w:headerReference w:type="default" r:id="rId8"/>
      <w:footerReference w:type="default" r:id="rId9"/>
      <w:pgSz w:w="11907" w:h="16840" w:code="9"/>
      <w:pgMar w:top="2268" w:right="1701" w:bottom="1701" w:left="2268" w:header="720" w:footer="720" w:gutter="0"/>
      <w:pgNumType w:start="2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AECB6B" w14:textId="77777777" w:rsidR="00FE17B0" w:rsidRDefault="00FE17B0" w:rsidP="00876E0A">
      <w:pPr>
        <w:spacing w:after="0" w:line="240" w:lineRule="auto"/>
      </w:pPr>
      <w:r>
        <w:separator/>
      </w:r>
    </w:p>
  </w:endnote>
  <w:endnote w:type="continuationSeparator" w:id="0">
    <w:p w14:paraId="3C0F57A2" w14:textId="77777777" w:rsidR="00FE17B0" w:rsidRDefault="00FE17B0" w:rsidP="00876E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F66E8E" w14:textId="77777777" w:rsidR="00B76951" w:rsidRPr="00B76951" w:rsidRDefault="00B76951" w:rsidP="00B76951">
    <w:pPr>
      <w:pStyle w:val="Footer"/>
      <w:jc w:val="right"/>
      <w:rPr>
        <w:rFonts w:ascii="Times New Roman" w:hAnsi="Times New Roman" w:cs="Times New Roman"/>
        <w:sz w:val="20"/>
        <w:szCs w:val="20"/>
      </w:rPr>
    </w:pPr>
    <w:r w:rsidRPr="00B76951">
      <w:rPr>
        <w:rFonts w:ascii="Times New Roman" w:hAnsi="Times New Roman" w:cs="Times New Roman"/>
        <w:sz w:val="20"/>
        <w:szCs w:val="20"/>
      </w:rPr>
      <w:fldChar w:fldCharType="begin"/>
    </w:r>
    <w:r w:rsidRPr="00B76951">
      <w:rPr>
        <w:rFonts w:ascii="Times New Roman" w:hAnsi="Times New Roman" w:cs="Times New Roman"/>
        <w:sz w:val="20"/>
        <w:szCs w:val="20"/>
      </w:rPr>
      <w:instrText xml:space="preserve"> PAGE   \* MERGEFORMAT </w:instrText>
    </w:r>
    <w:r w:rsidRPr="00B76951">
      <w:rPr>
        <w:rFonts w:ascii="Times New Roman" w:hAnsi="Times New Roman" w:cs="Times New Roman"/>
        <w:sz w:val="20"/>
        <w:szCs w:val="20"/>
      </w:rPr>
      <w:fldChar w:fldCharType="separate"/>
    </w:r>
    <w:r w:rsidR="00F57A53" w:rsidRPr="00F57A53">
      <w:rPr>
        <w:rFonts w:ascii="Times New Roman" w:hAnsi="Times New Roman" w:cs="Times New Roman"/>
        <w:noProof/>
      </w:rPr>
      <w:t>20</w:t>
    </w:r>
    <w:r w:rsidRPr="00B76951">
      <w:rPr>
        <w:rFonts w:ascii="Times New Roman" w:hAnsi="Times New Roman" w:cs="Times New Roman"/>
        <w:noProof/>
        <w:sz w:val="20"/>
        <w:szCs w:val="20"/>
      </w:rPr>
      <w:fldChar w:fldCharType="end"/>
    </w:r>
  </w:p>
  <w:p w14:paraId="5AE89166" w14:textId="77777777" w:rsidR="00B76951" w:rsidRPr="00B76951" w:rsidRDefault="00B76951" w:rsidP="00B769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C2A590" w14:textId="77777777" w:rsidR="00FE17B0" w:rsidRDefault="00FE17B0" w:rsidP="00876E0A">
      <w:pPr>
        <w:spacing w:after="0" w:line="240" w:lineRule="auto"/>
      </w:pPr>
      <w:r>
        <w:separator/>
      </w:r>
    </w:p>
  </w:footnote>
  <w:footnote w:type="continuationSeparator" w:id="0">
    <w:p w14:paraId="39A63220" w14:textId="77777777" w:rsidR="00FE17B0" w:rsidRDefault="00FE17B0" w:rsidP="00876E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EDDA25" w14:textId="77777777" w:rsidR="00B76951" w:rsidRPr="00D77965" w:rsidRDefault="00B76951" w:rsidP="00B76951">
    <w:pPr>
      <w:pStyle w:val="BodyText"/>
      <w:tabs>
        <w:tab w:val="left" w:pos="6237"/>
      </w:tabs>
      <w:spacing w:line="240" w:lineRule="auto"/>
      <w:ind w:left="20"/>
      <w:rPr>
        <w:sz w:val="20"/>
      </w:rPr>
    </w:pPr>
    <w:bookmarkStart w:id="1" w:name="_Hlk173757894"/>
    <w:bookmarkStart w:id="2" w:name="_Hlk173757895"/>
    <w:r w:rsidRPr="00D77965">
      <w:rPr>
        <w:sz w:val="20"/>
      </w:rPr>
      <w:t>Jurnal Akuntansi Jaya Negara</w:t>
    </w:r>
    <w:r w:rsidRPr="00D77965">
      <w:rPr>
        <w:spacing w:val="-52"/>
        <w:sz w:val="20"/>
      </w:rPr>
      <w:t xml:space="preserve"> </w:t>
    </w:r>
    <w:r w:rsidRPr="00D77965">
      <w:rPr>
        <w:spacing w:val="-52"/>
        <w:sz w:val="20"/>
      </w:rPr>
      <w:tab/>
    </w:r>
    <w:r>
      <w:rPr>
        <w:spacing w:val="-52"/>
        <w:sz w:val="20"/>
      </w:rPr>
      <w:tab/>
    </w:r>
    <w:r w:rsidRPr="00D77965">
      <w:rPr>
        <w:sz w:val="20"/>
      </w:rPr>
      <w:t>ISSN:</w:t>
    </w:r>
    <w:r w:rsidRPr="00D77965">
      <w:rPr>
        <w:spacing w:val="-3"/>
        <w:sz w:val="20"/>
      </w:rPr>
      <w:t xml:space="preserve"> </w:t>
    </w:r>
    <w:r w:rsidRPr="00D77965">
      <w:rPr>
        <w:sz w:val="20"/>
      </w:rPr>
      <w:t>2548-9330</w:t>
    </w:r>
  </w:p>
  <w:p w14:paraId="592FD046" w14:textId="30CC5BEE" w:rsidR="000F1039" w:rsidRPr="00B76951" w:rsidRDefault="00B76951" w:rsidP="00B76951">
    <w:pPr>
      <w:tabs>
        <w:tab w:val="left" w:pos="6237"/>
      </w:tabs>
      <w:ind w:left="20" w:right="1"/>
      <w:rPr>
        <w:sz w:val="20"/>
      </w:rPr>
    </w:pPr>
    <w:r w:rsidRPr="00831000">
      <w:rPr>
        <w:sz w:val="20"/>
        <w:szCs w:val="20"/>
      </w:rPr>
      <w:t>Vol. 1</w:t>
    </w:r>
    <w:r>
      <w:t>6.</w:t>
    </w:r>
    <w:r w:rsidRPr="00831000">
      <w:rPr>
        <w:spacing w:val="-1"/>
        <w:sz w:val="20"/>
        <w:szCs w:val="20"/>
      </w:rPr>
      <w:t xml:space="preserve"> </w:t>
    </w:r>
    <w:r w:rsidRPr="00831000">
      <w:rPr>
        <w:sz w:val="20"/>
        <w:szCs w:val="20"/>
      </w:rPr>
      <w:t>No.</w:t>
    </w:r>
    <w:r>
      <w:t>1</w:t>
    </w:r>
    <w:r w:rsidRPr="00831000">
      <w:rPr>
        <w:spacing w:val="-5"/>
        <w:sz w:val="20"/>
        <w:szCs w:val="20"/>
      </w:rPr>
      <w:t xml:space="preserve"> </w:t>
    </w:r>
    <w:r>
      <w:t xml:space="preserve">Maret </w:t>
    </w:r>
    <w:r w:rsidRPr="00831000">
      <w:rPr>
        <w:sz w:val="20"/>
        <w:szCs w:val="20"/>
      </w:rPr>
      <w:t>202</w:t>
    </w:r>
    <w:r>
      <w:t>4</w:t>
    </w:r>
    <w:bookmarkEnd w:id="1"/>
    <w:bookmarkEnd w:id="2"/>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346A3B"/>
    <w:multiLevelType w:val="hybridMultilevel"/>
    <w:tmpl w:val="3BE6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4C87E2E"/>
    <w:multiLevelType w:val="hybridMultilevel"/>
    <w:tmpl w:val="3BE6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6E0A"/>
    <w:rsid w:val="0002195B"/>
    <w:rsid w:val="00023AFE"/>
    <w:rsid w:val="000321E6"/>
    <w:rsid w:val="00050012"/>
    <w:rsid w:val="000560F8"/>
    <w:rsid w:val="00057EBE"/>
    <w:rsid w:val="0009227A"/>
    <w:rsid w:val="0014227F"/>
    <w:rsid w:val="00152E90"/>
    <w:rsid w:val="001668BA"/>
    <w:rsid w:val="00196F9E"/>
    <w:rsid w:val="001F768A"/>
    <w:rsid w:val="00242CEE"/>
    <w:rsid w:val="00252908"/>
    <w:rsid w:val="00260821"/>
    <w:rsid w:val="00285029"/>
    <w:rsid w:val="00294881"/>
    <w:rsid w:val="002F3E9B"/>
    <w:rsid w:val="002F44ED"/>
    <w:rsid w:val="003429E9"/>
    <w:rsid w:val="003B3A40"/>
    <w:rsid w:val="003E34BD"/>
    <w:rsid w:val="00423C2E"/>
    <w:rsid w:val="004944A5"/>
    <w:rsid w:val="004B4C86"/>
    <w:rsid w:val="00560F34"/>
    <w:rsid w:val="00576292"/>
    <w:rsid w:val="00586220"/>
    <w:rsid w:val="005C01A0"/>
    <w:rsid w:val="005E4EDC"/>
    <w:rsid w:val="00607FB3"/>
    <w:rsid w:val="00613AD8"/>
    <w:rsid w:val="006A713C"/>
    <w:rsid w:val="006B497D"/>
    <w:rsid w:val="006C371A"/>
    <w:rsid w:val="006E2324"/>
    <w:rsid w:val="00703105"/>
    <w:rsid w:val="00712F2F"/>
    <w:rsid w:val="00715289"/>
    <w:rsid w:val="00727E8E"/>
    <w:rsid w:val="00746E54"/>
    <w:rsid w:val="007516E7"/>
    <w:rsid w:val="00792EDE"/>
    <w:rsid w:val="00796385"/>
    <w:rsid w:val="007C012B"/>
    <w:rsid w:val="007C7E37"/>
    <w:rsid w:val="00827028"/>
    <w:rsid w:val="00863043"/>
    <w:rsid w:val="00876E0A"/>
    <w:rsid w:val="008D2905"/>
    <w:rsid w:val="008D59AA"/>
    <w:rsid w:val="0097254A"/>
    <w:rsid w:val="009A6B1A"/>
    <w:rsid w:val="009F296D"/>
    <w:rsid w:val="00A539A2"/>
    <w:rsid w:val="00A73D06"/>
    <w:rsid w:val="00AE0F79"/>
    <w:rsid w:val="00B31240"/>
    <w:rsid w:val="00B34C4F"/>
    <w:rsid w:val="00B76951"/>
    <w:rsid w:val="00B8761A"/>
    <w:rsid w:val="00C51773"/>
    <w:rsid w:val="00D33878"/>
    <w:rsid w:val="00D54BE7"/>
    <w:rsid w:val="00D814BD"/>
    <w:rsid w:val="00DA2A48"/>
    <w:rsid w:val="00DA5B19"/>
    <w:rsid w:val="00E44FF3"/>
    <w:rsid w:val="00E5685C"/>
    <w:rsid w:val="00E7166A"/>
    <w:rsid w:val="00EA430F"/>
    <w:rsid w:val="00EB7EBD"/>
    <w:rsid w:val="00ED0121"/>
    <w:rsid w:val="00ED17D5"/>
    <w:rsid w:val="00ED543E"/>
    <w:rsid w:val="00F34B7A"/>
    <w:rsid w:val="00F57A53"/>
    <w:rsid w:val="00FD6BD6"/>
    <w:rsid w:val="00FE17B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A5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6E0A"/>
    <w:pPr>
      <w:spacing w:line="259"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76E0A"/>
    <w:rPr>
      <w:color w:val="0000FF"/>
      <w:u w:val="single"/>
    </w:rPr>
  </w:style>
  <w:style w:type="paragraph" w:styleId="ListParagraph">
    <w:name w:val="List Paragraph"/>
    <w:basedOn w:val="Normal"/>
    <w:uiPriority w:val="34"/>
    <w:qFormat/>
    <w:rsid w:val="00876E0A"/>
    <w:pPr>
      <w:ind w:left="720"/>
      <w:contextualSpacing/>
    </w:pPr>
    <w:rPr>
      <w:rFonts w:asciiTheme="minorHAnsi" w:eastAsiaTheme="minorHAnsi" w:hAnsiTheme="minorHAnsi" w:cstheme="minorBidi"/>
    </w:rPr>
  </w:style>
  <w:style w:type="table" w:styleId="TableGrid">
    <w:name w:val="Table Grid"/>
    <w:basedOn w:val="TableNormal"/>
    <w:uiPriority w:val="59"/>
    <w:unhideWhenUsed/>
    <w:rsid w:val="00876E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uiPriority w:val="34"/>
    <w:qFormat/>
    <w:rsid w:val="00876E0A"/>
    <w:pPr>
      <w:spacing w:after="200" w:line="276" w:lineRule="auto"/>
      <w:ind w:left="720"/>
      <w:contextualSpacing/>
    </w:pPr>
    <w:rPr>
      <w:rFonts w:cs="Times New Roman"/>
    </w:rPr>
  </w:style>
  <w:style w:type="paragraph" w:styleId="Header">
    <w:name w:val="header"/>
    <w:basedOn w:val="Normal"/>
    <w:link w:val="HeaderChar"/>
    <w:uiPriority w:val="99"/>
    <w:unhideWhenUsed/>
    <w:rsid w:val="00876E0A"/>
    <w:pPr>
      <w:tabs>
        <w:tab w:val="center" w:pos="4320"/>
        <w:tab w:val="right" w:pos="8640"/>
      </w:tabs>
      <w:spacing w:after="0" w:line="240" w:lineRule="auto"/>
    </w:pPr>
  </w:style>
  <w:style w:type="character" w:customStyle="1" w:styleId="HeaderChar">
    <w:name w:val="Header Char"/>
    <w:basedOn w:val="DefaultParagraphFont"/>
    <w:link w:val="Header"/>
    <w:uiPriority w:val="99"/>
    <w:rsid w:val="00876E0A"/>
    <w:rPr>
      <w:rFonts w:ascii="Calibri" w:eastAsia="Calibri" w:hAnsi="Calibri" w:cs="Calibri"/>
    </w:rPr>
  </w:style>
  <w:style w:type="paragraph" w:styleId="Footer">
    <w:name w:val="footer"/>
    <w:basedOn w:val="Normal"/>
    <w:link w:val="FooterChar"/>
    <w:uiPriority w:val="99"/>
    <w:unhideWhenUsed/>
    <w:rsid w:val="00876E0A"/>
    <w:pPr>
      <w:tabs>
        <w:tab w:val="center" w:pos="4320"/>
        <w:tab w:val="right" w:pos="8640"/>
      </w:tabs>
      <w:spacing w:after="0" w:line="240" w:lineRule="auto"/>
    </w:pPr>
  </w:style>
  <w:style w:type="character" w:customStyle="1" w:styleId="FooterChar">
    <w:name w:val="Footer Char"/>
    <w:basedOn w:val="DefaultParagraphFont"/>
    <w:link w:val="Footer"/>
    <w:uiPriority w:val="99"/>
    <w:rsid w:val="00876E0A"/>
    <w:rPr>
      <w:rFonts w:ascii="Calibri" w:eastAsia="Calibri" w:hAnsi="Calibri" w:cs="Calibri"/>
    </w:rPr>
  </w:style>
  <w:style w:type="paragraph" w:styleId="BodyText">
    <w:name w:val="Body Text"/>
    <w:basedOn w:val="Normal"/>
    <w:link w:val="BodyTextChar"/>
    <w:uiPriority w:val="99"/>
    <w:rsid w:val="00B76951"/>
    <w:pPr>
      <w:tabs>
        <w:tab w:val="left" w:pos="-2835"/>
        <w:tab w:val="left" w:pos="851"/>
        <w:tab w:val="left" w:pos="1276"/>
        <w:tab w:val="left" w:pos="1701"/>
        <w:tab w:val="left" w:pos="2268"/>
        <w:tab w:val="left" w:pos="2977"/>
        <w:tab w:val="center" w:leader="dot" w:pos="7371"/>
        <w:tab w:val="right" w:pos="7938"/>
      </w:tabs>
      <w:spacing w:after="0" w:line="360" w:lineRule="auto"/>
    </w:pPr>
    <w:rPr>
      <w:rFonts w:ascii="Times New Roman" w:eastAsia="Times New Roman" w:hAnsi="Times New Roman" w:cs="Times New Roman"/>
      <w:sz w:val="24"/>
      <w:szCs w:val="20"/>
      <w:lang w:val="x-none" w:eastAsia="x-none"/>
    </w:rPr>
  </w:style>
  <w:style w:type="character" w:customStyle="1" w:styleId="BodyTextChar">
    <w:name w:val="Body Text Char"/>
    <w:basedOn w:val="DefaultParagraphFont"/>
    <w:link w:val="BodyText"/>
    <w:uiPriority w:val="99"/>
    <w:rsid w:val="00B76951"/>
    <w:rPr>
      <w:rFonts w:ascii="Times New Roman" w:eastAsia="Times New Roman" w:hAnsi="Times New Roman" w:cs="Times New Roman"/>
      <w:sz w:val="24"/>
      <w:szCs w:val="20"/>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6E0A"/>
    <w:pPr>
      <w:spacing w:line="259"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76E0A"/>
    <w:rPr>
      <w:color w:val="0000FF"/>
      <w:u w:val="single"/>
    </w:rPr>
  </w:style>
  <w:style w:type="paragraph" w:styleId="ListParagraph">
    <w:name w:val="List Paragraph"/>
    <w:basedOn w:val="Normal"/>
    <w:uiPriority w:val="34"/>
    <w:qFormat/>
    <w:rsid w:val="00876E0A"/>
    <w:pPr>
      <w:ind w:left="720"/>
      <w:contextualSpacing/>
    </w:pPr>
    <w:rPr>
      <w:rFonts w:asciiTheme="minorHAnsi" w:eastAsiaTheme="minorHAnsi" w:hAnsiTheme="minorHAnsi" w:cstheme="minorBidi"/>
    </w:rPr>
  </w:style>
  <w:style w:type="table" w:styleId="TableGrid">
    <w:name w:val="Table Grid"/>
    <w:basedOn w:val="TableNormal"/>
    <w:uiPriority w:val="59"/>
    <w:unhideWhenUsed/>
    <w:rsid w:val="00876E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uiPriority w:val="34"/>
    <w:qFormat/>
    <w:rsid w:val="00876E0A"/>
    <w:pPr>
      <w:spacing w:after="200" w:line="276" w:lineRule="auto"/>
      <w:ind w:left="720"/>
      <w:contextualSpacing/>
    </w:pPr>
    <w:rPr>
      <w:rFonts w:cs="Times New Roman"/>
    </w:rPr>
  </w:style>
  <w:style w:type="paragraph" w:styleId="Header">
    <w:name w:val="header"/>
    <w:basedOn w:val="Normal"/>
    <w:link w:val="HeaderChar"/>
    <w:uiPriority w:val="99"/>
    <w:unhideWhenUsed/>
    <w:rsid w:val="00876E0A"/>
    <w:pPr>
      <w:tabs>
        <w:tab w:val="center" w:pos="4320"/>
        <w:tab w:val="right" w:pos="8640"/>
      </w:tabs>
      <w:spacing w:after="0" w:line="240" w:lineRule="auto"/>
    </w:pPr>
  </w:style>
  <w:style w:type="character" w:customStyle="1" w:styleId="HeaderChar">
    <w:name w:val="Header Char"/>
    <w:basedOn w:val="DefaultParagraphFont"/>
    <w:link w:val="Header"/>
    <w:uiPriority w:val="99"/>
    <w:rsid w:val="00876E0A"/>
    <w:rPr>
      <w:rFonts w:ascii="Calibri" w:eastAsia="Calibri" w:hAnsi="Calibri" w:cs="Calibri"/>
    </w:rPr>
  </w:style>
  <w:style w:type="paragraph" w:styleId="Footer">
    <w:name w:val="footer"/>
    <w:basedOn w:val="Normal"/>
    <w:link w:val="FooterChar"/>
    <w:uiPriority w:val="99"/>
    <w:unhideWhenUsed/>
    <w:rsid w:val="00876E0A"/>
    <w:pPr>
      <w:tabs>
        <w:tab w:val="center" w:pos="4320"/>
        <w:tab w:val="right" w:pos="8640"/>
      </w:tabs>
      <w:spacing w:after="0" w:line="240" w:lineRule="auto"/>
    </w:pPr>
  </w:style>
  <w:style w:type="character" w:customStyle="1" w:styleId="FooterChar">
    <w:name w:val="Footer Char"/>
    <w:basedOn w:val="DefaultParagraphFont"/>
    <w:link w:val="Footer"/>
    <w:uiPriority w:val="99"/>
    <w:rsid w:val="00876E0A"/>
    <w:rPr>
      <w:rFonts w:ascii="Calibri" w:eastAsia="Calibri" w:hAnsi="Calibri" w:cs="Calibri"/>
    </w:rPr>
  </w:style>
  <w:style w:type="paragraph" w:styleId="BodyText">
    <w:name w:val="Body Text"/>
    <w:basedOn w:val="Normal"/>
    <w:link w:val="BodyTextChar"/>
    <w:uiPriority w:val="99"/>
    <w:rsid w:val="00B76951"/>
    <w:pPr>
      <w:tabs>
        <w:tab w:val="left" w:pos="-2835"/>
        <w:tab w:val="left" w:pos="851"/>
        <w:tab w:val="left" w:pos="1276"/>
        <w:tab w:val="left" w:pos="1701"/>
        <w:tab w:val="left" w:pos="2268"/>
        <w:tab w:val="left" w:pos="2977"/>
        <w:tab w:val="center" w:leader="dot" w:pos="7371"/>
        <w:tab w:val="right" w:pos="7938"/>
      </w:tabs>
      <w:spacing w:after="0" w:line="360" w:lineRule="auto"/>
    </w:pPr>
    <w:rPr>
      <w:rFonts w:ascii="Times New Roman" w:eastAsia="Times New Roman" w:hAnsi="Times New Roman" w:cs="Times New Roman"/>
      <w:sz w:val="24"/>
      <w:szCs w:val="20"/>
      <w:lang w:val="x-none" w:eastAsia="x-none"/>
    </w:rPr>
  </w:style>
  <w:style w:type="character" w:customStyle="1" w:styleId="BodyTextChar">
    <w:name w:val="Body Text Char"/>
    <w:basedOn w:val="DefaultParagraphFont"/>
    <w:link w:val="BodyText"/>
    <w:uiPriority w:val="99"/>
    <w:rsid w:val="00B76951"/>
    <w:rPr>
      <w:rFonts w:ascii="Times New Roman" w:eastAsia="Times New Roman" w:hAnsi="Times New Roman" w:cs="Times New Roman"/>
      <w:sz w:val="24"/>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6071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5498</Words>
  <Characters>31342</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USER-GH</dc:creator>
  <cp:lastModifiedBy>MyBook PRO K5</cp:lastModifiedBy>
  <cp:revision>2</cp:revision>
  <dcterms:created xsi:type="dcterms:W3CDTF">2024-08-10T04:37:00Z</dcterms:created>
  <dcterms:modified xsi:type="dcterms:W3CDTF">2024-08-10T04:37:00Z</dcterms:modified>
</cp:coreProperties>
</file>